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670F" w14:textId="75D30CF6" w:rsidR="004B30B9" w:rsidRDefault="00DE6793">
      <w:pPr>
        <w:spacing w:after="15" w:line="259" w:lineRule="auto"/>
        <w:ind w:left="216" w:firstLine="0"/>
      </w:pPr>
      <w:r>
        <w:rPr>
          <w:rFonts w:ascii="Times New Roman" w:eastAsia="Times New Roman" w:hAnsi="Times New Roman" w:cs="Times New Roman"/>
          <w:b/>
          <w:bCs/>
          <w:noProof/>
          <w:color w:val="2449A4"/>
          <w:sz w:val="56"/>
          <w:szCs w:val="56"/>
        </w:rPr>
        <mc:AlternateContent>
          <mc:Choice Requires="wpg">
            <w:drawing>
              <wp:anchor distT="0" distB="0" distL="114300" distR="114300" simplePos="0" relativeHeight="251659264" behindDoc="0" locked="0" layoutInCell="1" allowOverlap="1" wp14:anchorId="41A0FB27" wp14:editId="327EFBB1">
                <wp:simplePos x="0" y="0"/>
                <wp:positionH relativeFrom="column">
                  <wp:posOffset>-54112</wp:posOffset>
                </wp:positionH>
                <wp:positionV relativeFrom="paragraph">
                  <wp:posOffset>-118247</wp:posOffset>
                </wp:positionV>
                <wp:extent cx="5713906" cy="1248410"/>
                <wp:effectExtent l="0" t="0" r="20320" b="8890"/>
                <wp:wrapNone/>
                <wp:docPr id="1796615093" name="Group 2"/>
                <wp:cNvGraphicFramePr/>
                <a:graphic xmlns:a="http://schemas.openxmlformats.org/drawingml/2006/main">
                  <a:graphicData uri="http://schemas.microsoft.com/office/word/2010/wordprocessingGroup">
                    <wpg:wgp>
                      <wpg:cNvGrpSpPr/>
                      <wpg:grpSpPr>
                        <a:xfrm>
                          <a:off x="0" y="0"/>
                          <a:ext cx="5713906" cy="1248410"/>
                          <a:chOff x="0" y="0"/>
                          <a:chExt cx="5713906" cy="1248410"/>
                        </a:xfrm>
                      </wpg:grpSpPr>
                      <pic:pic xmlns:pic="http://schemas.openxmlformats.org/drawingml/2006/picture">
                        <pic:nvPicPr>
                          <pic:cNvPr id="1242750367" name="Picture 3"/>
                          <pic:cNvPicPr/>
                        </pic:nvPicPr>
                        <pic:blipFill>
                          <a:blip r:embed="rId7"/>
                          <a:stretch/>
                        </pic:blipFill>
                        <pic:spPr>
                          <a:xfrm>
                            <a:off x="0" y="0"/>
                            <a:ext cx="1115060" cy="1248410"/>
                          </a:xfrm>
                          <a:prstGeom prst="rect">
                            <a:avLst/>
                          </a:prstGeom>
                          <a:noFill/>
                        </pic:spPr>
                      </pic:pic>
                      <wps:wsp>
                        <wps:cNvPr id="304301142" name="drawingObject15"/>
                        <wps:cNvSpPr>
                          <a:spLocks/>
                        </wps:cNvSpPr>
                        <wps:spPr>
                          <a:xfrm>
                            <a:off x="1071277" y="766481"/>
                            <a:ext cx="4642629" cy="45719"/>
                          </a:xfrm>
                          <a:custGeom>
                            <a:avLst/>
                            <a:gdLst/>
                            <a:ahLst/>
                            <a:cxnLst/>
                            <a:rect l="0" t="0" r="0" b="0"/>
                            <a:pathLst>
                              <a:path w="5461152">
                                <a:moveTo>
                                  <a:pt x="0" y="0"/>
                                </a:moveTo>
                                <a:lnTo>
                                  <a:pt x="5461152" y="0"/>
                                </a:lnTo>
                              </a:path>
                            </a:pathLst>
                          </a:custGeom>
                          <a:noFill/>
                          <a:ln w="19050" cap="flat">
                            <a:solidFill>
                              <a:srgbClr val="8D188E"/>
                            </a:solidFill>
                            <a:prstDash/>
                          </a:ln>
                        </wps:spPr>
                        <wps:bodyPr vertOverflow="overflow" horzOverflow="overflow" vert="horz" lIns="91440" tIns="45720" rIns="91440" bIns="45720" anchor="t"/>
                      </wps:wsp>
                    </wpg:wgp>
                  </a:graphicData>
                </a:graphic>
                <wp14:sizeRelH relativeFrom="margin">
                  <wp14:pctWidth>0</wp14:pctWidth>
                </wp14:sizeRelH>
              </wp:anchor>
            </w:drawing>
          </mc:Choice>
          <mc:Fallback>
            <w:pict>
              <v:group w14:anchorId="09168793" id="Group 2" o:spid="_x0000_s1026" style="position:absolute;margin-left:-4.25pt;margin-top:-9.3pt;width:449.9pt;height:98.3pt;z-index:251659264;mso-width-relative:margin" coordsize="57139,12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1150;height:12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">
                  <v:imagedata r:id="rId8" o:title=""/>
                </v:shape>
                <v:shape id="drawingObject15" o:spid="_x0000_s1028" style="position:absolute;left:10712;top:7664;width:46427;height:458;visibility:visible;mso-wrap-style:square;v-text-anchor:top" coordsize="5461152,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" path="m,l5461152,e" filled="f" strokecolor="#8d188e" strokeweight="1.5pt">
                  <v:path arrowok="t" textboxrect="0,0,5461152,45719"/>
                </v:shape>
              </v:group>
            </w:pict>
          </mc:Fallback>
        </mc:AlternateContent>
      </w:r>
    </w:p>
    <w:p w14:paraId="27E3BBB4" w14:textId="47DBC61F" w:rsidR="00DE6793" w:rsidRDefault="0073195F" w:rsidP="0073195F">
      <w:pPr>
        <w:spacing w:after="75" w:line="240" w:lineRule="auto"/>
        <w:ind w:left="27" w:right="290"/>
        <w:jc w:val="center"/>
        <w:rPr>
          <w:b/>
        </w:rPr>
      </w:pPr>
      <w:r>
        <w:rPr>
          <w:rFonts w:ascii="Times New Roman" w:eastAsia="Times New Roman" w:hAnsi="Times New Roman" w:cs="Times New Roman"/>
          <w:b/>
          <w:bCs/>
          <w:color w:val="2449A4"/>
          <w:w w:val="103"/>
          <w:sz w:val="56"/>
          <w:szCs w:val="56"/>
        </w:rPr>
        <w:t xml:space="preserve">    D</w:t>
      </w:r>
      <w:r>
        <w:rPr>
          <w:rFonts w:ascii="Times New Roman" w:eastAsia="Times New Roman" w:hAnsi="Times New Roman" w:cs="Times New Roman"/>
          <w:b/>
          <w:bCs/>
          <w:color w:val="2449A4"/>
          <w:w w:val="93"/>
          <w:sz w:val="56"/>
          <w:szCs w:val="56"/>
        </w:rPr>
        <w:t>I</w:t>
      </w:r>
      <w:r>
        <w:rPr>
          <w:rFonts w:ascii="Times New Roman" w:eastAsia="Times New Roman" w:hAnsi="Times New Roman" w:cs="Times New Roman"/>
          <w:b/>
          <w:bCs/>
          <w:color w:val="2449A4"/>
          <w:w w:val="88"/>
          <w:sz w:val="56"/>
          <w:szCs w:val="56"/>
        </w:rPr>
        <w:t>S</w:t>
      </w:r>
      <w:r>
        <w:rPr>
          <w:rFonts w:ascii="Times New Roman" w:eastAsia="Times New Roman" w:hAnsi="Times New Roman" w:cs="Times New Roman"/>
          <w:b/>
          <w:bCs/>
          <w:color w:val="2449A4"/>
          <w:w w:val="81"/>
          <w:sz w:val="56"/>
          <w:szCs w:val="56"/>
        </w:rPr>
        <w:t>L</w:t>
      </w:r>
      <w:r>
        <w:rPr>
          <w:rFonts w:ascii="Times New Roman" w:eastAsia="Times New Roman" w:hAnsi="Times New Roman" w:cs="Times New Roman"/>
          <w:b/>
          <w:bCs/>
          <w:color w:val="2449A4"/>
          <w:w w:val="86"/>
          <w:sz w:val="56"/>
          <w:szCs w:val="56"/>
        </w:rPr>
        <w:t>E</w:t>
      </w:r>
      <w:r>
        <w:rPr>
          <w:rFonts w:ascii="Times New Roman" w:eastAsia="Times New Roman" w:hAnsi="Times New Roman" w:cs="Times New Roman"/>
          <w:b/>
          <w:bCs/>
          <w:color w:val="2449A4"/>
          <w:w w:val="89"/>
          <w:sz w:val="56"/>
          <w:szCs w:val="56"/>
        </w:rPr>
        <w:t>Y</w:t>
      </w:r>
      <w:r>
        <w:rPr>
          <w:rFonts w:ascii="Times New Roman" w:eastAsia="Times New Roman" w:hAnsi="Times New Roman" w:cs="Times New Roman"/>
          <w:color w:val="2449A4"/>
          <w:spacing w:val="-16"/>
          <w:sz w:val="56"/>
          <w:szCs w:val="56"/>
        </w:rPr>
        <w:t xml:space="preserve"> </w:t>
      </w:r>
      <w:r>
        <w:rPr>
          <w:rFonts w:ascii="Times New Roman" w:eastAsia="Times New Roman" w:hAnsi="Times New Roman" w:cs="Times New Roman"/>
          <w:b/>
          <w:bCs/>
          <w:color w:val="2449A4"/>
          <w:w w:val="95"/>
          <w:sz w:val="56"/>
          <w:szCs w:val="56"/>
        </w:rPr>
        <w:t>P</w:t>
      </w:r>
      <w:r>
        <w:rPr>
          <w:rFonts w:ascii="Times New Roman" w:eastAsia="Times New Roman" w:hAnsi="Times New Roman" w:cs="Times New Roman"/>
          <w:b/>
          <w:bCs/>
          <w:color w:val="2449A4"/>
          <w:w w:val="96"/>
          <w:sz w:val="56"/>
          <w:szCs w:val="56"/>
        </w:rPr>
        <w:t>A</w:t>
      </w:r>
      <w:r>
        <w:rPr>
          <w:rFonts w:ascii="Times New Roman" w:eastAsia="Times New Roman" w:hAnsi="Times New Roman" w:cs="Times New Roman"/>
          <w:b/>
          <w:bCs/>
          <w:color w:val="2449A4"/>
          <w:w w:val="89"/>
          <w:sz w:val="56"/>
          <w:szCs w:val="56"/>
        </w:rPr>
        <w:t>R</w:t>
      </w:r>
      <w:r>
        <w:rPr>
          <w:rFonts w:ascii="Times New Roman" w:eastAsia="Times New Roman" w:hAnsi="Times New Roman" w:cs="Times New Roman"/>
          <w:b/>
          <w:bCs/>
          <w:color w:val="2449A4"/>
          <w:w w:val="93"/>
          <w:sz w:val="56"/>
          <w:szCs w:val="56"/>
        </w:rPr>
        <w:t>I</w:t>
      </w:r>
      <w:r>
        <w:rPr>
          <w:rFonts w:ascii="Times New Roman" w:eastAsia="Times New Roman" w:hAnsi="Times New Roman" w:cs="Times New Roman"/>
          <w:b/>
          <w:bCs/>
          <w:color w:val="2449A4"/>
          <w:w w:val="88"/>
          <w:sz w:val="56"/>
          <w:szCs w:val="56"/>
        </w:rPr>
        <w:t>S</w:t>
      </w:r>
      <w:r>
        <w:rPr>
          <w:rFonts w:ascii="Times New Roman" w:eastAsia="Times New Roman" w:hAnsi="Times New Roman" w:cs="Times New Roman"/>
          <w:b/>
          <w:bCs/>
          <w:color w:val="2449A4"/>
          <w:sz w:val="56"/>
          <w:szCs w:val="56"/>
        </w:rPr>
        <w:t>H</w:t>
      </w:r>
      <w:r>
        <w:rPr>
          <w:rFonts w:ascii="Times New Roman" w:eastAsia="Times New Roman" w:hAnsi="Times New Roman" w:cs="Times New Roman"/>
          <w:color w:val="2449A4"/>
          <w:spacing w:val="-16"/>
          <w:sz w:val="56"/>
          <w:szCs w:val="56"/>
        </w:rPr>
        <w:t xml:space="preserve"> </w:t>
      </w:r>
      <w:r>
        <w:rPr>
          <w:rFonts w:ascii="Times New Roman" w:eastAsia="Times New Roman" w:hAnsi="Times New Roman" w:cs="Times New Roman"/>
          <w:b/>
          <w:bCs/>
          <w:color w:val="2449A4"/>
          <w:w w:val="93"/>
          <w:sz w:val="56"/>
          <w:szCs w:val="56"/>
        </w:rPr>
        <w:t>C</w:t>
      </w:r>
      <w:r>
        <w:rPr>
          <w:rFonts w:ascii="Times New Roman" w:eastAsia="Times New Roman" w:hAnsi="Times New Roman" w:cs="Times New Roman"/>
          <w:b/>
          <w:bCs/>
          <w:color w:val="2449A4"/>
          <w:w w:val="97"/>
          <w:sz w:val="56"/>
          <w:szCs w:val="56"/>
        </w:rPr>
        <w:t>O</w:t>
      </w:r>
      <w:r>
        <w:rPr>
          <w:rFonts w:ascii="Times New Roman" w:eastAsia="Times New Roman" w:hAnsi="Times New Roman" w:cs="Times New Roman"/>
          <w:b/>
          <w:bCs/>
          <w:color w:val="2449A4"/>
          <w:spacing w:val="3"/>
          <w:sz w:val="56"/>
          <w:szCs w:val="56"/>
        </w:rPr>
        <w:t>U</w:t>
      </w:r>
      <w:r>
        <w:rPr>
          <w:rFonts w:ascii="Times New Roman" w:eastAsia="Times New Roman" w:hAnsi="Times New Roman" w:cs="Times New Roman"/>
          <w:b/>
          <w:bCs/>
          <w:color w:val="2449A4"/>
          <w:w w:val="102"/>
          <w:sz w:val="56"/>
          <w:szCs w:val="56"/>
        </w:rPr>
        <w:t>N</w:t>
      </w:r>
      <w:r>
        <w:rPr>
          <w:rFonts w:ascii="Times New Roman" w:eastAsia="Times New Roman" w:hAnsi="Times New Roman" w:cs="Times New Roman"/>
          <w:b/>
          <w:bCs/>
          <w:color w:val="2449A4"/>
          <w:w w:val="93"/>
          <w:sz w:val="56"/>
          <w:szCs w:val="56"/>
        </w:rPr>
        <w:t>CI</w:t>
      </w:r>
      <w:r>
        <w:rPr>
          <w:rFonts w:ascii="Times New Roman" w:eastAsia="Times New Roman" w:hAnsi="Times New Roman" w:cs="Times New Roman"/>
          <w:b/>
          <w:bCs/>
          <w:color w:val="2449A4"/>
          <w:w w:val="81"/>
          <w:sz w:val="56"/>
          <w:szCs w:val="56"/>
        </w:rPr>
        <w:t>L</w:t>
      </w:r>
      <w:r>
        <w:rPr>
          <w:rFonts w:ascii="Times New Roman" w:eastAsia="Times New Roman" w:hAnsi="Times New Roman" w:cs="Times New Roman"/>
          <w:color w:val="2449A4"/>
          <w:sz w:val="56"/>
          <w:szCs w:val="56"/>
        </w:rPr>
        <w:t xml:space="preserve"> </w:t>
      </w:r>
      <w:r>
        <w:rPr>
          <w:rFonts w:ascii="Times New Roman" w:eastAsia="Times New Roman" w:hAnsi="Times New Roman" w:cs="Times New Roman"/>
          <w:color w:val="2449A4"/>
          <w:spacing w:val="-4"/>
        </w:rPr>
        <w:t xml:space="preserve"> </w:t>
      </w:r>
    </w:p>
    <w:p w14:paraId="5815961D" w14:textId="77777777" w:rsidR="00DE6793" w:rsidRDefault="00DE6793">
      <w:pPr>
        <w:spacing w:after="75" w:line="265" w:lineRule="auto"/>
        <w:ind w:left="27" w:right="290"/>
        <w:jc w:val="center"/>
        <w:rPr>
          <w:b/>
        </w:rPr>
      </w:pPr>
    </w:p>
    <w:p w14:paraId="04F210F3" w14:textId="77777777" w:rsidR="00DE6793" w:rsidRDefault="00DE6793">
      <w:pPr>
        <w:spacing w:after="75" w:line="265" w:lineRule="auto"/>
        <w:ind w:left="27" w:right="290"/>
        <w:jc w:val="center"/>
        <w:rPr>
          <w:b/>
        </w:rPr>
      </w:pPr>
    </w:p>
    <w:p w14:paraId="4EE8AE61" w14:textId="77777777" w:rsidR="00DE6793" w:rsidRDefault="00DE6793">
      <w:pPr>
        <w:spacing w:after="75" w:line="265" w:lineRule="auto"/>
        <w:ind w:left="27" w:right="290"/>
        <w:jc w:val="center"/>
        <w:rPr>
          <w:b/>
        </w:rPr>
      </w:pPr>
    </w:p>
    <w:p w14:paraId="54FB60EC" w14:textId="5580F29F" w:rsidR="004B30B9" w:rsidRDefault="00684A46">
      <w:pPr>
        <w:spacing w:after="75" w:line="265" w:lineRule="auto"/>
        <w:ind w:left="27" w:right="290"/>
        <w:jc w:val="center"/>
      </w:pPr>
      <w:r>
        <w:rPr>
          <w:b/>
        </w:rPr>
        <w:t xml:space="preserve">Disley Parish Council </w:t>
      </w:r>
      <w:r w:rsidR="002C2E5F">
        <w:rPr>
          <w:b/>
        </w:rPr>
        <w:t xml:space="preserve">Annual Council </w:t>
      </w:r>
      <w:r>
        <w:rPr>
          <w:b/>
        </w:rPr>
        <w:t xml:space="preserve">Meeting Minutes  </w:t>
      </w:r>
    </w:p>
    <w:p w14:paraId="4AC21999" w14:textId="42FD2C97" w:rsidR="004B30B9" w:rsidRDefault="00061558" w:rsidP="00061558">
      <w:pPr>
        <w:spacing w:after="535" w:line="265" w:lineRule="auto"/>
        <w:ind w:left="27" w:right="9"/>
        <w:jc w:val="center"/>
      </w:pPr>
      <w:r>
        <w:rPr>
          <w:b/>
        </w:rPr>
        <w:t>1</w:t>
      </w:r>
      <w:r w:rsidR="00BA5508">
        <w:rPr>
          <w:b/>
        </w:rPr>
        <w:t>1</w:t>
      </w:r>
      <w:r w:rsidRPr="00061558">
        <w:rPr>
          <w:b/>
          <w:vertAlign w:val="superscript"/>
        </w:rPr>
        <w:t>th</w:t>
      </w:r>
      <w:r>
        <w:rPr>
          <w:b/>
        </w:rPr>
        <w:t xml:space="preserve"> </w:t>
      </w:r>
      <w:r w:rsidR="00BA5508">
        <w:rPr>
          <w:b/>
        </w:rPr>
        <w:t>June</w:t>
      </w:r>
      <w:r w:rsidR="00051322">
        <w:rPr>
          <w:b/>
        </w:rPr>
        <w:t xml:space="preserve"> </w:t>
      </w:r>
      <w:r w:rsidR="001175A8">
        <w:rPr>
          <w:b/>
        </w:rPr>
        <w:t>2026 at 7pm at Disley Community Centre, SK12 2BB</w:t>
      </w:r>
    </w:p>
    <w:p w14:paraId="135CD096" w14:textId="77777777" w:rsidR="004B30B9" w:rsidRDefault="00684A46">
      <w:pPr>
        <w:spacing w:after="116" w:line="259" w:lineRule="auto"/>
        <w:ind w:left="22" w:right="1"/>
        <w:jc w:val="center"/>
      </w:pPr>
      <w:r>
        <w:rPr>
          <w:b/>
          <w:u w:val="single" w:color="000000"/>
        </w:rPr>
        <w:t>Present</w:t>
      </w:r>
      <w:r>
        <w:rPr>
          <w:b/>
        </w:rPr>
        <w:t xml:space="preserve">  </w:t>
      </w:r>
    </w:p>
    <w:p w14:paraId="6ABAC156" w14:textId="1EFE9473" w:rsidR="004B30B9" w:rsidRDefault="00684A46">
      <w:pPr>
        <w:spacing w:after="110" w:line="265" w:lineRule="auto"/>
        <w:ind w:left="27"/>
        <w:jc w:val="center"/>
      </w:pPr>
      <w:r>
        <w:rPr>
          <w:b/>
        </w:rPr>
        <w:t>Cllrs:</w:t>
      </w:r>
      <w:r w:rsidR="001175A8">
        <w:rPr>
          <w:b/>
        </w:rPr>
        <w:t xml:space="preserve"> </w:t>
      </w:r>
      <w:r w:rsidR="00BA5508">
        <w:rPr>
          <w:b/>
        </w:rPr>
        <w:t>Windsor</w:t>
      </w:r>
      <w:r>
        <w:rPr>
          <w:b/>
        </w:rPr>
        <w:t xml:space="preserve">, </w:t>
      </w:r>
      <w:r w:rsidR="00BA5508">
        <w:rPr>
          <w:b/>
        </w:rPr>
        <w:t>Pattison</w:t>
      </w:r>
      <w:r>
        <w:rPr>
          <w:b/>
        </w:rPr>
        <w:t xml:space="preserve">, </w:t>
      </w:r>
      <w:r w:rsidR="00990563">
        <w:rPr>
          <w:b/>
        </w:rPr>
        <w:t>Scale</w:t>
      </w:r>
      <w:r>
        <w:rPr>
          <w:b/>
        </w:rPr>
        <w:t xml:space="preserve">. </w:t>
      </w:r>
    </w:p>
    <w:p w14:paraId="1997FEF3" w14:textId="77777777" w:rsidR="004B30B9" w:rsidRDefault="00684A46">
      <w:pPr>
        <w:spacing w:after="116" w:line="259" w:lineRule="auto"/>
        <w:ind w:left="67" w:firstLine="0"/>
        <w:jc w:val="center"/>
      </w:pPr>
      <w:r>
        <w:rPr>
          <w:b/>
        </w:rPr>
        <w:t xml:space="preserve"> </w:t>
      </w:r>
    </w:p>
    <w:p w14:paraId="771C69AB" w14:textId="77777777" w:rsidR="004B30B9" w:rsidRDefault="00684A46">
      <w:pPr>
        <w:spacing w:after="116" w:line="259" w:lineRule="auto"/>
        <w:ind w:left="22"/>
        <w:jc w:val="center"/>
      </w:pPr>
      <w:r>
        <w:rPr>
          <w:b/>
          <w:u w:val="single" w:color="000000"/>
        </w:rPr>
        <w:t>Officer in attendance</w:t>
      </w:r>
      <w:r>
        <w:rPr>
          <w:b/>
        </w:rPr>
        <w:t xml:space="preserve">  </w:t>
      </w:r>
    </w:p>
    <w:p w14:paraId="180ECA92" w14:textId="77777777" w:rsidR="004B30B9" w:rsidRDefault="00684A46">
      <w:pPr>
        <w:spacing w:after="110" w:line="265" w:lineRule="auto"/>
        <w:ind w:left="27" w:right="4"/>
        <w:jc w:val="center"/>
        <w:rPr>
          <w:b/>
        </w:rPr>
      </w:pPr>
      <w:r>
        <w:rPr>
          <w:b/>
        </w:rPr>
        <w:t xml:space="preserve">S. Allen  </w:t>
      </w:r>
    </w:p>
    <w:p w14:paraId="2322973F" w14:textId="77777777" w:rsidR="004B547A" w:rsidRDefault="004B547A">
      <w:pPr>
        <w:spacing w:after="110" w:line="265" w:lineRule="auto"/>
        <w:ind w:left="27" w:right="4"/>
        <w:jc w:val="center"/>
        <w:rPr>
          <w:b/>
        </w:rPr>
      </w:pPr>
    </w:p>
    <w:p w14:paraId="33D6A910" w14:textId="10608558" w:rsidR="001175A8" w:rsidRDefault="004B547A">
      <w:pPr>
        <w:spacing w:after="110" w:line="265" w:lineRule="auto"/>
        <w:ind w:left="27" w:right="4"/>
        <w:jc w:val="center"/>
      </w:pPr>
      <w:r>
        <w:rPr>
          <w:b/>
        </w:rPr>
        <w:t>3</w:t>
      </w:r>
      <w:r w:rsidR="001175A8">
        <w:rPr>
          <w:b/>
        </w:rPr>
        <w:t xml:space="preserve"> Member</w:t>
      </w:r>
      <w:r>
        <w:rPr>
          <w:b/>
        </w:rPr>
        <w:t xml:space="preserve">s </w:t>
      </w:r>
      <w:r w:rsidR="001175A8">
        <w:rPr>
          <w:b/>
        </w:rPr>
        <w:t>of the Public</w:t>
      </w:r>
    </w:p>
    <w:p w14:paraId="0A7E09DA" w14:textId="2338C737" w:rsidR="004B30B9" w:rsidRDefault="004B30B9">
      <w:pPr>
        <w:spacing w:after="116" w:line="259" w:lineRule="auto"/>
        <w:ind w:left="67" w:firstLine="0"/>
        <w:jc w:val="center"/>
      </w:pPr>
    </w:p>
    <w:p w14:paraId="204C9643" w14:textId="77777777" w:rsidR="004B30B9" w:rsidRDefault="00684A46">
      <w:pPr>
        <w:spacing w:after="0" w:line="259" w:lineRule="auto"/>
        <w:ind w:left="67" w:firstLine="0"/>
        <w:jc w:val="center"/>
      </w:pPr>
      <w:r>
        <w:rPr>
          <w:b/>
        </w:rPr>
        <w:t xml:space="preserve"> </w:t>
      </w:r>
    </w:p>
    <w:p w14:paraId="06D7B582" w14:textId="142C9AD1" w:rsidR="00060BC3" w:rsidRDefault="00060BC3" w:rsidP="00223EFC">
      <w:pPr>
        <w:numPr>
          <w:ilvl w:val="0"/>
          <w:numId w:val="7"/>
        </w:numPr>
        <w:spacing w:before="240" w:after="0" w:line="240" w:lineRule="auto"/>
        <w:ind w:hanging="284"/>
      </w:pPr>
      <w:r>
        <w:t xml:space="preserve">Apologies were </w:t>
      </w:r>
      <w:r w:rsidR="00981D0D">
        <w:rPr>
          <w:b/>
          <w:bCs/>
        </w:rPr>
        <w:t>RECEIVED</w:t>
      </w:r>
      <w:r>
        <w:t xml:space="preserve"> from Cllr</w:t>
      </w:r>
      <w:r w:rsidR="00003825">
        <w:t>s</w:t>
      </w:r>
      <w:r>
        <w:t xml:space="preserve"> </w:t>
      </w:r>
      <w:r w:rsidR="00003825">
        <w:t xml:space="preserve">Adams, Bull, Johnson, </w:t>
      </w:r>
      <w:proofErr w:type="spellStart"/>
      <w:r w:rsidR="00003825">
        <w:t>Brinnand</w:t>
      </w:r>
      <w:proofErr w:type="spellEnd"/>
      <w:r>
        <w:t>.</w:t>
      </w:r>
    </w:p>
    <w:p w14:paraId="20E38AA2" w14:textId="789BA9BB" w:rsidR="00E218A6" w:rsidRPr="00CE048C" w:rsidRDefault="00785812" w:rsidP="00E218A6">
      <w:pPr>
        <w:numPr>
          <w:ilvl w:val="0"/>
          <w:numId w:val="7"/>
        </w:numPr>
        <w:spacing w:before="240" w:after="0" w:line="240" w:lineRule="auto"/>
        <w:ind w:hanging="284"/>
      </w:pPr>
      <w:r w:rsidRPr="00CE048C">
        <w:t>In the interest</w:t>
      </w:r>
      <w:r w:rsidR="0036130F" w:rsidRPr="00CE048C">
        <w:t>s</w:t>
      </w:r>
      <w:r w:rsidRPr="00CE048C">
        <w:t xml:space="preserve"> of transparency, Cllr </w:t>
      </w:r>
      <w:r w:rsidR="008D0CFB" w:rsidRPr="00CE048C">
        <w:t xml:space="preserve">Pattison </w:t>
      </w:r>
      <w:r w:rsidRPr="00CE048C">
        <w:t>declared a</w:t>
      </w:r>
      <w:r w:rsidR="006B3904" w:rsidRPr="00CE048C">
        <w:t xml:space="preserve"> personal</w:t>
      </w:r>
      <w:r w:rsidRPr="00CE048C">
        <w:t xml:space="preserve"> interest in relation to Planning Application </w:t>
      </w:r>
      <w:r w:rsidR="001C0079" w:rsidRPr="00CE048C">
        <w:rPr>
          <w:bCs/>
          <w:iCs/>
        </w:rPr>
        <w:t>26/</w:t>
      </w:r>
      <w:r w:rsidR="008937DA" w:rsidRPr="00CE048C">
        <w:rPr>
          <w:bCs/>
          <w:iCs/>
        </w:rPr>
        <w:t>1810/VOX</w:t>
      </w:r>
      <w:r w:rsidR="006B3904" w:rsidRPr="00CE048C">
        <w:rPr>
          <w:bCs/>
          <w:iCs/>
        </w:rPr>
        <w:t xml:space="preserve"> </w:t>
      </w:r>
      <w:r w:rsidR="008937DA" w:rsidRPr="00CE048C">
        <w:rPr>
          <w:bCs/>
          <w:iCs/>
        </w:rPr>
        <w:t xml:space="preserve">on the grounds that the application site is located on the road where she resides. </w:t>
      </w:r>
    </w:p>
    <w:p w14:paraId="136E34E9" w14:textId="77777777" w:rsidR="004039CF" w:rsidRDefault="00E218A6" w:rsidP="004039CF">
      <w:pPr>
        <w:numPr>
          <w:ilvl w:val="0"/>
          <w:numId w:val="7"/>
        </w:numPr>
        <w:spacing w:before="240" w:after="0" w:line="240" w:lineRule="auto"/>
        <w:ind w:hanging="284"/>
        <w:rPr>
          <w:bCs/>
        </w:rPr>
      </w:pPr>
      <w:r w:rsidRPr="00E218A6">
        <w:t xml:space="preserve">The minutes of the meeting held on </w:t>
      </w:r>
      <w:r w:rsidR="00847351">
        <w:t>14</w:t>
      </w:r>
      <w:r w:rsidR="00847351" w:rsidRPr="000D26F9">
        <w:rPr>
          <w:vertAlign w:val="superscript"/>
        </w:rPr>
        <w:t>th</w:t>
      </w:r>
      <w:r w:rsidR="00847351">
        <w:t xml:space="preserve"> May 2026</w:t>
      </w:r>
      <w:r w:rsidRPr="00E218A6">
        <w:t xml:space="preserve"> could not be approved as only two councillors present had attended the previous meeting. The item was </w:t>
      </w:r>
      <w:r w:rsidR="00847351" w:rsidRPr="000D26F9">
        <w:rPr>
          <w:b/>
          <w:bCs/>
        </w:rPr>
        <w:t>DEFERRED</w:t>
      </w:r>
      <w:r w:rsidRPr="00E218A6">
        <w:t xml:space="preserve"> to the next meeting.</w:t>
      </w:r>
    </w:p>
    <w:p w14:paraId="16F6A1F9" w14:textId="77777777" w:rsidR="00C16CF9" w:rsidRPr="00C16CF9" w:rsidRDefault="004039CF" w:rsidP="00C16CF9">
      <w:pPr>
        <w:numPr>
          <w:ilvl w:val="0"/>
          <w:numId w:val="7"/>
        </w:numPr>
        <w:spacing w:before="240" w:after="0" w:line="271" w:lineRule="auto"/>
        <w:ind w:hanging="284"/>
      </w:pPr>
      <w:r w:rsidRPr="001C287D">
        <w:rPr>
          <w:bCs/>
        </w:rPr>
        <w:t>The Chair welcomed the members of the public in attendance. No matters were raised under public participation.</w:t>
      </w:r>
    </w:p>
    <w:p w14:paraId="504952E1" w14:textId="1BAED6C1" w:rsidR="00A914BA" w:rsidRDefault="005E510C" w:rsidP="00E853DB">
      <w:pPr>
        <w:numPr>
          <w:ilvl w:val="0"/>
          <w:numId w:val="7"/>
        </w:numPr>
        <w:spacing w:before="240" w:after="0" w:line="271" w:lineRule="auto"/>
        <w:ind w:hanging="284"/>
      </w:pPr>
      <w:r w:rsidRPr="005E510C">
        <w:t>Members considered the application from Mr Kevin Welton for co-option to the Parish Council.</w:t>
      </w:r>
      <w:r w:rsidR="001C287D">
        <w:t xml:space="preserve"> </w:t>
      </w:r>
      <w:r w:rsidR="00D2111D">
        <w:t xml:space="preserve">Mr Welton </w:t>
      </w:r>
      <w:r w:rsidR="00901E05" w:rsidRPr="00901E05">
        <w:t>outlined his volunteering experience within the community and his wish to contribute to village life following his retirement.</w:t>
      </w:r>
      <w:r w:rsidR="001C287D">
        <w:t xml:space="preserve">  The Chair formally thanked </w:t>
      </w:r>
      <w:r w:rsidR="00D2111D">
        <w:t xml:space="preserve">Mr Welton </w:t>
      </w:r>
      <w:r w:rsidR="001C287D">
        <w:t xml:space="preserve">for </w:t>
      </w:r>
      <w:r w:rsidR="00D2111D">
        <w:t xml:space="preserve">his </w:t>
      </w:r>
      <w:r w:rsidR="001C287D">
        <w:t xml:space="preserve">interest in becoming a Disley Parish Councillor and </w:t>
      </w:r>
      <w:r w:rsidR="001C287D" w:rsidRPr="00FC63E5">
        <w:rPr>
          <w:b/>
        </w:rPr>
        <w:t>PROPOSED</w:t>
      </w:r>
      <w:r w:rsidR="001C287D">
        <w:t xml:space="preserve"> that </w:t>
      </w:r>
      <w:r w:rsidR="00F93A0E">
        <w:t xml:space="preserve">he </w:t>
      </w:r>
      <w:r w:rsidR="001C287D">
        <w:t xml:space="preserve">be co-opted to the Council.   </w:t>
      </w:r>
      <w:r w:rsidR="00FC63E5">
        <w:t xml:space="preserve">It was </w:t>
      </w:r>
      <w:r w:rsidR="001C287D" w:rsidRPr="00FC63E5">
        <w:rPr>
          <w:b/>
        </w:rPr>
        <w:t xml:space="preserve">RESOLVED </w:t>
      </w:r>
      <w:r w:rsidR="001C287D">
        <w:t xml:space="preserve">to Co-Opt </w:t>
      </w:r>
      <w:r w:rsidR="00F93A0E">
        <w:t xml:space="preserve">Mr Kevin Welton </w:t>
      </w:r>
      <w:r w:rsidR="004C6FC7">
        <w:t xml:space="preserve">as a </w:t>
      </w:r>
      <w:r w:rsidR="001C287D">
        <w:t xml:space="preserve">Parish Councillor.  </w:t>
      </w:r>
      <w:r w:rsidR="00635997">
        <w:t>H</w:t>
      </w:r>
      <w:r w:rsidR="001C287D">
        <w:t>e was welcomed to the Council.</w:t>
      </w:r>
    </w:p>
    <w:p w14:paraId="0A3B0E59" w14:textId="77777777" w:rsidR="005741AA" w:rsidRDefault="005741AA" w:rsidP="00A914BA">
      <w:pPr>
        <w:spacing w:after="0" w:line="271" w:lineRule="auto"/>
        <w:ind w:left="284" w:firstLine="0"/>
      </w:pPr>
    </w:p>
    <w:p w14:paraId="3455480A" w14:textId="268ECF6F" w:rsidR="00156DD7" w:rsidRPr="00156DD7" w:rsidRDefault="000B3D66" w:rsidP="00A914BA">
      <w:pPr>
        <w:pStyle w:val="ListParagraph"/>
        <w:numPr>
          <w:ilvl w:val="0"/>
          <w:numId w:val="7"/>
        </w:numPr>
        <w:spacing w:after="0" w:line="240" w:lineRule="auto"/>
        <w:ind w:hanging="284"/>
      </w:pPr>
      <w:r w:rsidRPr="00156DD7">
        <w:t xml:space="preserve">The Chair </w:t>
      </w:r>
      <w:r w:rsidR="00156DD7" w:rsidRPr="00E9620A">
        <w:rPr>
          <w:rFonts w:eastAsia="Times New Roman"/>
          <w:color w:val="auto"/>
          <w:kern w:val="0"/>
          <w14:ligatures w14:val="none"/>
        </w:rPr>
        <w:t xml:space="preserve">reported with great sadness the passing of former Councillor Diane </w:t>
      </w:r>
      <w:r w:rsidR="00453F21">
        <w:rPr>
          <w:rFonts w:eastAsia="Times New Roman"/>
          <w:color w:val="auto"/>
          <w:kern w:val="0"/>
          <w14:ligatures w14:val="none"/>
        </w:rPr>
        <w:t xml:space="preserve">Guy </w:t>
      </w:r>
      <w:r w:rsidR="00156DD7" w:rsidRPr="00E9620A">
        <w:rPr>
          <w:rFonts w:eastAsia="Times New Roman"/>
          <w:color w:val="auto"/>
          <w:kern w:val="0"/>
          <w14:ligatures w14:val="none"/>
        </w:rPr>
        <w:t>on 24 May 2026.</w:t>
      </w:r>
    </w:p>
    <w:p w14:paraId="46B983B8" w14:textId="77777777" w:rsidR="00156DD7" w:rsidRPr="00156DD7" w:rsidRDefault="00156DD7" w:rsidP="00A914BA">
      <w:pPr>
        <w:spacing w:after="100" w:afterAutospacing="1" w:line="240" w:lineRule="auto"/>
        <w:ind w:left="284" w:firstLine="0"/>
        <w:rPr>
          <w:rFonts w:eastAsia="Times New Roman"/>
          <w:color w:val="auto"/>
          <w:kern w:val="0"/>
          <w14:ligatures w14:val="none"/>
        </w:rPr>
      </w:pPr>
      <w:r w:rsidRPr="00156DD7">
        <w:rPr>
          <w:rFonts w:eastAsia="Times New Roman"/>
          <w:color w:val="auto"/>
          <w:kern w:val="0"/>
          <w14:ligatures w14:val="none"/>
        </w:rPr>
        <w:t>Diane had served the Parish Council for many years and was a highly respected and valued member of the community. Councillors acknowledged her significant contribution to village life and expressed their sincere condolences to her family and friends.</w:t>
      </w:r>
    </w:p>
    <w:p w14:paraId="55FF0CC0" w14:textId="77777777" w:rsidR="00156DD7" w:rsidRDefault="00156DD7" w:rsidP="00156DD7">
      <w:pPr>
        <w:spacing w:before="100" w:beforeAutospacing="1" w:after="100" w:afterAutospacing="1" w:line="240" w:lineRule="auto"/>
        <w:ind w:left="0" w:firstLine="0"/>
        <w:rPr>
          <w:rFonts w:eastAsia="Times New Roman"/>
          <w:color w:val="auto"/>
          <w:kern w:val="0"/>
          <w14:ligatures w14:val="none"/>
        </w:rPr>
      </w:pPr>
      <w:r w:rsidRPr="00156DD7">
        <w:rPr>
          <w:rFonts w:eastAsia="Times New Roman"/>
          <w:color w:val="auto"/>
          <w:kern w:val="0"/>
          <w14:ligatures w14:val="none"/>
        </w:rPr>
        <w:lastRenderedPageBreak/>
        <w:t>Members were advised that Diane's funeral would take place on 24 June 2026. Anyone wishing to attend should contact Jean Oakley or Kate Wise for further information.</w:t>
      </w:r>
    </w:p>
    <w:p w14:paraId="06B52F69" w14:textId="1C7D1280" w:rsidR="00CB1BF9" w:rsidRDefault="00CB1BF9" w:rsidP="00156DD7">
      <w:pPr>
        <w:spacing w:before="100" w:beforeAutospacing="1" w:after="100" w:afterAutospacing="1" w:line="240" w:lineRule="auto"/>
        <w:ind w:left="0" w:firstLine="0"/>
        <w:rPr>
          <w:rFonts w:eastAsia="Times New Roman"/>
          <w:color w:val="auto"/>
          <w:kern w:val="0"/>
          <w14:ligatures w14:val="none"/>
        </w:rPr>
      </w:pPr>
      <w:r>
        <w:rPr>
          <w:rFonts w:eastAsia="Times New Roman"/>
          <w:color w:val="auto"/>
          <w:kern w:val="0"/>
          <w14:ligatures w14:val="none"/>
        </w:rPr>
        <w:t xml:space="preserve">The Chair </w:t>
      </w:r>
      <w:r w:rsidR="004C6FC7">
        <w:rPr>
          <w:rFonts w:eastAsia="Times New Roman"/>
          <w:color w:val="auto"/>
          <w:kern w:val="0"/>
          <w14:ligatures w14:val="none"/>
        </w:rPr>
        <w:t>reported</w:t>
      </w:r>
      <w:r>
        <w:rPr>
          <w:rFonts w:eastAsia="Times New Roman"/>
          <w:color w:val="auto"/>
          <w:kern w:val="0"/>
          <w14:ligatures w14:val="none"/>
        </w:rPr>
        <w:t xml:space="preserve"> that PC</w:t>
      </w:r>
      <w:r w:rsidR="00AD3E9F">
        <w:rPr>
          <w:rFonts w:eastAsia="Times New Roman"/>
          <w:color w:val="auto"/>
          <w:kern w:val="0"/>
          <w14:ligatures w14:val="none"/>
        </w:rPr>
        <w:t xml:space="preserve"> Kelly attended the coffee morning </w:t>
      </w:r>
      <w:r w:rsidR="000E0548">
        <w:rPr>
          <w:rFonts w:eastAsia="Times New Roman"/>
          <w:color w:val="auto"/>
          <w:kern w:val="0"/>
          <w14:ligatures w14:val="none"/>
        </w:rPr>
        <w:t xml:space="preserve">and it was </w:t>
      </w:r>
      <w:r w:rsidR="000E0548">
        <w:rPr>
          <w:rFonts w:eastAsia="Times New Roman"/>
          <w:b/>
          <w:bCs/>
          <w:color w:val="auto"/>
          <w:kern w:val="0"/>
          <w14:ligatures w14:val="none"/>
        </w:rPr>
        <w:t>NOTED</w:t>
      </w:r>
      <w:r w:rsidR="0061509B">
        <w:rPr>
          <w:rFonts w:eastAsia="Times New Roman"/>
          <w:color w:val="auto"/>
          <w:kern w:val="0"/>
          <w14:ligatures w14:val="none"/>
        </w:rPr>
        <w:t xml:space="preserve"> that the coffee morning organisers </w:t>
      </w:r>
      <w:r w:rsidR="00474263">
        <w:rPr>
          <w:rFonts w:eastAsia="Times New Roman"/>
          <w:color w:val="auto"/>
          <w:kern w:val="0"/>
          <w14:ligatures w14:val="none"/>
        </w:rPr>
        <w:t xml:space="preserve">should be informed </w:t>
      </w:r>
      <w:r w:rsidR="000E0548">
        <w:rPr>
          <w:rFonts w:eastAsia="Times New Roman"/>
          <w:color w:val="auto"/>
          <w:kern w:val="0"/>
          <w14:ligatures w14:val="none"/>
        </w:rPr>
        <w:t>in advance</w:t>
      </w:r>
      <w:r w:rsidR="00474263">
        <w:rPr>
          <w:rFonts w:eastAsia="Times New Roman"/>
          <w:color w:val="auto"/>
          <w:kern w:val="0"/>
          <w14:ligatures w14:val="none"/>
        </w:rPr>
        <w:t>.</w:t>
      </w:r>
    </w:p>
    <w:p w14:paraId="68D83138" w14:textId="3533180B" w:rsidR="00A8486F" w:rsidRDefault="001E1A99" w:rsidP="00D50786">
      <w:pPr>
        <w:spacing w:after="0" w:line="240" w:lineRule="auto"/>
        <w:ind w:left="0" w:firstLine="0"/>
      </w:pPr>
      <w:r>
        <w:rPr>
          <w:rFonts w:eastAsia="Times New Roman"/>
          <w:color w:val="auto"/>
          <w:kern w:val="0"/>
          <w14:ligatures w14:val="none"/>
        </w:rPr>
        <w:t>T</w:t>
      </w:r>
      <w:r w:rsidRPr="001E1A99">
        <w:rPr>
          <w:rFonts w:eastAsia="Times New Roman"/>
          <w:color w:val="auto"/>
          <w:kern w:val="0"/>
          <w14:ligatures w14:val="none"/>
        </w:rPr>
        <w:t>he Chair, in her capacity as Chair of the Friends of Disley Station, expressed her thanks to Disley Parish Council for its assistance in providing and transporting plants to the station.</w:t>
      </w:r>
    </w:p>
    <w:p w14:paraId="7EF70D57" w14:textId="77777777" w:rsidR="00094042" w:rsidRDefault="00094042" w:rsidP="00094042">
      <w:pPr>
        <w:pStyle w:val="ListParagraph"/>
        <w:spacing w:after="0" w:line="240" w:lineRule="auto"/>
        <w:ind w:left="1440" w:firstLine="0"/>
      </w:pPr>
    </w:p>
    <w:p w14:paraId="39E59206" w14:textId="77777777" w:rsidR="00C63E76" w:rsidRPr="006B459D" w:rsidRDefault="00094042" w:rsidP="00C63E76">
      <w:pPr>
        <w:pStyle w:val="ListParagraph"/>
        <w:numPr>
          <w:ilvl w:val="0"/>
          <w:numId w:val="7"/>
        </w:numPr>
        <w:spacing w:after="0" w:line="240" w:lineRule="auto"/>
        <w:ind w:left="286" w:hanging="286"/>
      </w:pPr>
      <w:r>
        <w:t xml:space="preserve">The Cheshire East Councillors report was </w:t>
      </w:r>
      <w:r w:rsidRPr="00C63E76">
        <w:rPr>
          <w:b/>
          <w:bCs/>
        </w:rPr>
        <w:t>RECEIVED.</w:t>
      </w:r>
    </w:p>
    <w:p w14:paraId="6AEE8E7B" w14:textId="77777777" w:rsidR="006B459D" w:rsidRPr="006B459D" w:rsidRDefault="006B459D" w:rsidP="006B459D">
      <w:pPr>
        <w:pStyle w:val="ListParagraph"/>
        <w:spacing w:after="0" w:line="240" w:lineRule="auto"/>
        <w:ind w:left="286" w:firstLine="0"/>
      </w:pPr>
    </w:p>
    <w:p w14:paraId="7168E305" w14:textId="573F1E3C" w:rsidR="00FF0B75" w:rsidRDefault="00C63E76" w:rsidP="00C63E76">
      <w:pPr>
        <w:pStyle w:val="ListParagraph"/>
        <w:numPr>
          <w:ilvl w:val="0"/>
          <w:numId w:val="7"/>
        </w:numPr>
        <w:spacing w:after="0" w:line="240" w:lineRule="auto"/>
        <w:ind w:left="286" w:hanging="286"/>
      </w:pPr>
      <w:r w:rsidRPr="00C63E76">
        <w:t>Consideration was given to arrangements and content for the Parish Council stand at Disley Show</w:t>
      </w:r>
      <w:r w:rsidR="006B459D">
        <w:t xml:space="preserve"> on the 15</w:t>
      </w:r>
      <w:r w:rsidR="006B459D" w:rsidRPr="006B459D">
        <w:rPr>
          <w:vertAlign w:val="superscript"/>
        </w:rPr>
        <w:t>th</w:t>
      </w:r>
      <w:r w:rsidR="006B459D">
        <w:t xml:space="preserve"> August 2026</w:t>
      </w:r>
      <w:r w:rsidRPr="00C63E76">
        <w:t xml:space="preserve">, including the Councillor rota. Owing to the limited number of councillors present, the item was </w:t>
      </w:r>
      <w:r w:rsidR="00084DDF">
        <w:rPr>
          <w:b/>
          <w:bCs/>
        </w:rPr>
        <w:t>DEFE</w:t>
      </w:r>
      <w:r w:rsidR="000E0548">
        <w:rPr>
          <w:b/>
          <w:bCs/>
        </w:rPr>
        <w:t>R</w:t>
      </w:r>
      <w:r w:rsidR="00084DDF">
        <w:rPr>
          <w:b/>
          <w:bCs/>
        </w:rPr>
        <w:t>RED</w:t>
      </w:r>
      <w:r w:rsidRPr="00C63E76">
        <w:t>. Details of the stand and rota arrangements will be circulated to all councillors by email.</w:t>
      </w:r>
    </w:p>
    <w:p w14:paraId="3D9136AB" w14:textId="77777777" w:rsidR="008E1B6A" w:rsidRDefault="008E1B6A" w:rsidP="008E1B6A">
      <w:pPr>
        <w:pStyle w:val="ListParagraph"/>
      </w:pPr>
    </w:p>
    <w:p w14:paraId="49D2AB0A" w14:textId="7FAE79F0" w:rsidR="00A94D81" w:rsidRDefault="00A94D81" w:rsidP="00A94D81">
      <w:pPr>
        <w:numPr>
          <w:ilvl w:val="0"/>
          <w:numId w:val="7"/>
        </w:numPr>
        <w:spacing w:after="277" w:line="252" w:lineRule="auto"/>
        <w:ind w:right="3" w:hanging="284"/>
      </w:pPr>
      <w:r>
        <w:t>The payment approval lists dated 15</w:t>
      </w:r>
      <w:r>
        <w:rPr>
          <w:vertAlign w:val="superscript"/>
        </w:rPr>
        <w:t xml:space="preserve">th </w:t>
      </w:r>
      <w:r>
        <w:t>May and 3</w:t>
      </w:r>
      <w:r>
        <w:rPr>
          <w:vertAlign w:val="superscript"/>
        </w:rPr>
        <w:t xml:space="preserve">rd </w:t>
      </w:r>
      <w:r>
        <w:t xml:space="preserve">June 2026 </w:t>
      </w:r>
      <w:r w:rsidR="00C147CD">
        <w:t xml:space="preserve">which had been </w:t>
      </w:r>
      <w:r>
        <w:t>signed by two councillors prior to payment</w:t>
      </w:r>
      <w:r w:rsidR="00B14C08">
        <w:t xml:space="preserve"> were considered</w:t>
      </w:r>
      <w:r w:rsidR="00874E0C">
        <w:t xml:space="preserve">.  It was </w:t>
      </w:r>
      <w:r w:rsidR="00874E0C">
        <w:rPr>
          <w:b/>
          <w:bCs/>
        </w:rPr>
        <w:t xml:space="preserve">RESOLVED </w:t>
      </w:r>
      <w:r w:rsidR="00874E0C">
        <w:t xml:space="preserve">that </w:t>
      </w:r>
      <w:r w:rsidR="00A04737">
        <w:t>the approval list</w:t>
      </w:r>
      <w:r w:rsidR="006118A9">
        <w:t xml:space="preserve">s be </w:t>
      </w:r>
      <w:r w:rsidR="003C7C9F">
        <w:t xml:space="preserve">retrospectively </w:t>
      </w:r>
      <w:r w:rsidR="003C7C9F">
        <w:rPr>
          <w:b/>
          <w:bCs/>
        </w:rPr>
        <w:t>APPROVED</w:t>
      </w:r>
      <w:r w:rsidR="003C7C9F">
        <w:t>.</w:t>
      </w:r>
    </w:p>
    <w:p w14:paraId="2E1B9017" w14:textId="750C7338" w:rsidR="00F326C7" w:rsidRDefault="006118A9" w:rsidP="00F326C7">
      <w:pPr>
        <w:pStyle w:val="ListParagraph"/>
        <w:numPr>
          <w:ilvl w:val="0"/>
          <w:numId w:val="7"/>
        </w:numPr>
        <w:spacing w:after="0" w:line="240" w:lineRule="auto"/>
        <w:ind w:hanging="426"/>
      </w:pPr>
      <w:r>
        <w:t xml:space="preserve">Members considered correspondence from a member of the public regarding the possible provision of </w:t>
      </w:r>
      <w:r w:rsidR="00B14C08">
        <w:t>pickleball</w:t>
      </w:r>
      <w:r>
        <w:t xml:space="preserve"> courts.  </w:t>
      </w:r>
      <w:r w:rsidR="0041331E">
        <w:t xml:space="preserve">Discussion took place regarding the nature of the sport and the potential for use of existing facilities.  It was </w:t>
      </w:r>
      <w:r w:rsidR="0041331E" w:rsidRPr="00F326C7">
        <w:rPr>
          <w:b/>
          <w:bCs/>
        </w:rPr>
        <w:t xml:space="preserve">RESOLVED </w:t>
      </w:r>
      <w:r w:rsidR="0041331E">
        <w:t xml:space="preserve">that further information be obtained regarding the feasibility of providing </w:t>
      </w:r>
      <w:r w:rsidR="006E3DBB">
        <w:t>pickleball facilities and any implications for existing tennis court provision.</w:t>
      </w:r>
    </w:p>
    <w:p w14:paraId="53E38DE2" w14:textId="77777777" w:rsidR="00F326C7" w:rsidRDefault="00F326C7" w:rsidP="00F326C7">
      <w:pPr>
        <w:pStyle w:val="ListParagraph"/>
        <w:spacing w:after="0" w:line="240" w:lineRule="auto"/>
        <w:ind w:left="284" w:firstLine="0"/>
      </w:pPr>
    </w:p>
    <w:p w14:paraId="129EB177" w14:textId="035028F3" w:rsidR="00F326C7" w:rsidRPr="00F326C7" w:rsidRDefault="00F326C7" w:rsidP="00A04FDC">
      <w:pPr>
        <w:pStyle w:val="ListParagraph"/>
        <w:numPr>
          <w:ilvl w:val="0"/>
          <w:numId w:val="7"/>
        </w:numPr>
        <w:spacing w:after="0" w:line="240" w:lineRule="auto"/>
        <w:ind w:hanging="426"/>
      </w:pPr>
      <w:r w:rsidRPr="00F326C7">
        <w:t>Members considered Cheshire East Council's request for suggestions for suitable locations for a mobile Household Waste Recycling Centre (HWRC) within the parish.</w:t>
      </w:r>
      <w:r>
        <w:t xml:space="preserve">  </w:t>
      </w:r>
      <w:r w:rsidR="002A7FC9">
        <w:t>Although v</w:t>
      </w:r>
      <w:r w:rsidRPr="00F326C7">
        <w:t>arious potential locations were discussed</w:t>
      </w:r>
      <w:r w:rsidR="002A7FC9">
        <w:t>, i</w:t>
      </w:r>
      <w:r w:rsidR="00E95D71">
        <w:t>t was</w:t>
      </w:r>
      <w:r w:rsidR="00FC5B76">
        <w:t xml:space="preserve"> </w:t>
      </w:r>
      <w:r w:rsidRPr="00E95D71">
        <w:rPr>
          <w:b/>
          <w:bCs/>
        </w:rPr>
        <w:t>RESOLVED</w:t>
      </w:r>
      <w:r w:rsidR="00FC5B76" w:rsidRPr="00E95D71">
        <w:rPr>
          <w:b/>
          <w:bCs/>
        </w:rPr>
        <w:t xml:space="preserve"> t</w:t>
      </w:r>
      <w:r w:rsidRPr="00F326C7">
        <w:t xml:space="preserve">hat no suitable location within the parish could currently be identified </w:t>
      </w:r>
      <w:r w:rsidR="001774C3">
        <w:t>and the matter be kept under review</w:t>
      </w:r>
      <w:r w:rsidRPr="00F326C7">
        <w:t>.</w:t>
      </w:r>
    </w:p>
    <w:p w14:paraId="502BA252" w14:textId="77777777" w:rsidR="00041A7C" w:rsidRDefault="00041A7C" w:rsidP="00041A7C">
      <w:pPr>
        <w:pStyle w:val="ListParagraph"/>
      </w:pPr>
    </w:p>
    <w:p w14:paraId="0BE5310E" w14:textId="5753D887" w:rsidR="00883847" w:rsidRPr="00883847" w:rsidRDefault="00883847" w:rsidP="00883847">
      <w:pPr>
        <w:pStyle w:val="ListParagraph"/>
        <w:numPr>
          <w:ilvl w:val="0"/>
          <w:numId w:val="7"/>
        </w:numPr>
        <w:spacing w:after="0" w:line="240" w:lineRule="auto"/>
        <w:ind w:hanging="426"/>
      </w:pPr>
      <w:r w:rsidRPr="00883847">
        <w:t>Members considered correspondence from Disley Local History Society regarding a memorial bench in memory of Mr Christopher Makepeace, a founder member of the Society.</w:t>
      </w:r>
    </w:p>
    <w:p w14:paraId="72979BBB" w14:textId="57EB7B90" w:rsidR="00883847" w:rsidRPr="00883847" w:rsidRDefault="00883847" w:rsidP="004A1746">
      <w:pPr>
        <w:pStyle w:val="ListParagraph"/>
        <w:spacing w:after="0"/>
        <w:ind w:left="284" w:firstLine="0"/>
      </w:pPr>
      <w:r w:rsidRPr="00883847">
        <w:t xml:space="preserve">It was </w:t>
      </w:r>
      <w:r w:rsidR="004A1746">
        <w:rPr>
          <w:b/>
          <w:bCs/>
        </w:rPr>
        <w:t>NOTED</w:t>
      </w:r>
      <w:r w:rsidRPr="00883847">
        <w:t xml:space="preserve"> that there was insufficient space for an additional bench or picnic table at the Community Centre. Members </w:t>
      </w:r>
      <w:r w:rsidR="00254FC1">
        <w:t xml:space="preserve">considered the replacement of an existing Parish Council bench at the village fountain as a suitable </w:t>
      </w:r>
      <w:r w:rsidR="00284A3B">
        <w:t>alternative</w:t>
      </w:r>
      <w:r w:rsidR="00254FC1">
        <w:t xml:space="preserve"> location.</w:t>
      </w:r>
      <w:r w:rsidRPr="00883847">
        <w:t xml:space="preserve"> It was also suggested that a plaque could be included recognising both Mr Christopher Makepeace and former Councillor Diane Guy.</w:t>
      </w:r>
    </w:p>
    <w:p w14:paraId="3CF66288" w14:textId="23A1D60D" w:rsidR="00CC3E4D" w:rsidRDefault="00F20283" w:rsidP="005A0242">
      <w:pPr>
        <w:spacing w:after="0"/>
      </w:pPr>
      <w:r>
        <w:t xml:space="preserve">It was </w:t>
      </w:r>
      <w:r>
        <w:rPr>
          <w:b/>
          <w:bCs/>
        </w:rPr>
        <w:t xml:space="preserve">RESOLVED </w:t>
      </w:r>
      <w:r>
        <w:t>t</w:t>
      </w:r>
      <w:r w:rsidR="00883847" w:rsidRPr="00883847">
        <w:t xml:space="preserve">hat the Clerk write to the Chair of Disley Local History Society advising </w:t>
      </w:r>
      <w:r w:rsidR="00284A3B">
        <w:t xml:space="preserve">of the Council’s </w:t>
      </w:r>
      <w:r w:rsidR="00883847" w:rsidRPr="00883847">
        <w:t xml:space="preserve">support </w:t>
      </w:r>
      <w:r w:rsidR="00F64438">
        <w:t>for this proposal and invit</w:t>
      </w:r>
      <w:r w:rsidR="00981DD3">
        <w:t xml:space="preserve">ing </w:t>
      </w:r>
      <w:r w:rsidR="00F64438">
        <w:t>further deta</w:t>
      </w:r>
      <w:r w:rsidR="005A0242">
        <w:t>ils.</w:t>
      </w:r>
    </w:p>
    <w:p w14:paraId="3214E236" w14:textId="77777777" w:rsidR="00600892" w:rsidRDefault="00600892" w:rsidP="00600892">
      <w:pPr>
        <w:pStyle w:val="ListParagraph"/>
      </w:pPr>
    </w:p>
    <w:p w14:paraId="1F84509A" w14:textId="4178AC64" w:rsidR="00600892" w:rsidRDefault="00483909" w:rsidP="00F52E91">
      <w:pPr>
        <w:pStyle w:val="ListParagraph"/>
        <w:numPr>
          <w:ilvl w:val="0"/>
          <w:numId w:val="7"/>
        </w:numPr>
        <w:spacing w:after="0" w:line="240" w:lineRule="auto"/>
        <w:ind w:hanging="426"/>
      </w:pPr>
      <w:r>
        <w:t>Members</w:t>
      </w:r>
      <w:r w:rsidR="00885ADD">
        <w:t xml:space="preserve"> </w:t>
      </w:r>
      <w:r w:rsidR="00885ADD">
        <w:rPr>
          <w:b/>
          <w:bCs/>
        </w:rPr>
        <w:t>NOTED</w:t>
      </w:r>
      <w:r w:rsidR="00C80962">
        <w:t xml:space="preserve"> </w:t>
      </w:r>
      <w:r w:rsidR="0010143C">
        <w:t>information regarding free emergency planning training sessions.  It was cons</w:t>
      </w:r>
      <w:r w:rsidR="00D26846">
        <w:t xml:space="preserve">idered that the training may be more suitable for local community groups than for the Parish Council.  </w:t>
      </w:r>
      <w:r w:rsidR="00F52E91">
        <w:t xml:space="preserve">It was </w:t>
      </w:r>
      <w:r w:rsidR="00F52E91">
        <w:rPr>
          <w:b/>
          <w:bCs/>
        </w:rPr>
        <w:t xml:space="preserve">RESOLVED </w:t>
      </w:r>
      <w:r w:rsidR="00F52E91">
        <w:t>that the item be deferred pending further information.</w:t>
      </w:r>
    </w:p>
    <w:p w14:paraId="342672CE" w14:textId="77777777" w:rsidR="00F52E91" w:rsidRDefault="00F52E91" w:rsidP="00F52E91">
      <w:pPr>
        <w:pStyle w:val="ListParagraph"/>
        <w:spacing w:after="0" w:line="240" w:lineRule="auto"/>
        <w:ind w:left="709" w:firstLine="0"/>
      </w:pPr>
    </w:p>
    <w:p w14:paraId="00EC2F83" w14:textId="12B4233A" w:rsidR="00943A3A" w:rsidRPr="001E4A7F" w:rsidRDefault="001E4A7F" w:rsidP="00F226B0">
      <w:pPr>
        <w:pStyle w:val="ListParagraph"/>
        <w:numPr>
          <w:ilvl w:val="0"/>
          <w:numId w:val="7"/>
        </w:numPr>
        <w:ind w:hanging="426"/>
      </w:pPr>
      <w:r>
        <w:t xml:space="preserve">The statement from Cllr </w:t>
      </w:r>
      <w:proofErr w:type="spellStart"/>
      <w:r>
        <w:t>Brinnand</w:t>
      </w:r>
      <w:proofErr w:type="spellEnd"/>
      <w:r>
        <w:t xml:space="preserve"> was </w:t>
      </w:r>
      <w:r>
        <w:rPr>
          <w:b/>
          <w:bCs/>
        </w:rPr>
        <w:t>NOTED.</w:t>
      </w:r>
    </w:p>
    <w:p w14:paraId="1B388C24" w14:textId="77777777" w:rsidR="001E4A7F" w:rsidRDefault="001E4A7F" w:rsidP="00F226B0">
      <w:pPr>
        <w:pStyle w:val="ListParagraph"/>
        <w:ind w:hanging="426"/>
      </w:pPr>
    </w:p>
    <w:p w14:paraId="685EE308" w14:textId="3744622B" w:rsidR="001E4A7F" w:rsidRPr="00F226B0" w:rsidRDefault="00822798" w:rsidP="00F226B0">
      <w:pPr>
        <w:pStyle w:val="ListParagraph"/>
        <w:numPr>
          <w:ilvl w:val="0"/>
          <w:numId w:val="7"/>
        </w:numPr>
        <w:ind w:hanging="426"/>
      </w:pPr>
      <w:r>
        <w:t xml:space="preserve">The response to the </w:t>
      </w:r>
      <w:r w:rsidR="00FB3716">
        <w:t>enquiries</w:t>
      </w:r>
      <w:r>
        <w:t xml:space="preserve"> submitted to Tim Roca from David Parkin </w:t>
      </w:r>
      <w:r w:rsidR="00FB3716">
        <w:t>was</w:t>
      </w:r>
      <w:r>
        <w:t xml:space="preserve"> </w:t>
      </w:r>
      <w:r>
        <w:rPr>
          <w:b/>
          <w:bCs/>
        </w:rPr>
        <w:t xml:space="preserve">NOTED. </w:t>
      </w:r>
    </w:p>
    <w:p w14:paraId="5C58DB27" w14:textId="77777777" w:rsidR="00F226B0" w:rsidRDefault="00F226B0" w:rsidP="00F226B0">
      <w:pPr>
        <w:pStyle w:val="ListParagraph"/>
        <w:ind w:hanging="426"/>
      </w:pPr>
    </w:p>
    <w:p w14:paraId="6019E451" w14:textId="55C9B22C" w:rsidR="00F226B0" w:rsidRPr="00CC3E4D" w:rsidRDefault="00F226B0" w:rsidP="00F226B0">
      <w:pPr>
        <w:pStyle w:val="ListParagraph"/>
        <w:numPr>
          <w:ilvl w:val="0"/>
          <w:numId w:val="7"/>
        </w:numPr>
        <w:ind w:hanging="426"/>
      </w:pPr>
      <w:r>
        <w:t xml:space="preserve">The email from Tim Roca was </w:t>
      </w:r>
      <w:r>
        <w:rPr>
          <w:b/>
          <w:bCs/>
        </w:rPr>
        <w:t>NOTED</w:t>
      </w:r>
      <w:r>
        <w:t>.</w:t>
      </w:r>
    </w:p>
    <w:p w14:paraId="7FE77686" w14:textId="5A55B858" w:rsidR="00943A3A" w:rsidRPr="00CC3E4D" w:rsidRDefault="00D16F69" w:rsidP="00D16F69">
      <w:pPr>
        <w:pStyle w:val="ListParagraph"/>
        <w:numPr>
          <w:ilvl w:val="0"/>
          <w:numId w:val="7"/>
        </w:numPr>
        <w:ind w:hanging="426"/>
      </w:pPr>
      <w:r>
        <w:t>Planning</w:t>
      </w:r>
    </w:p>
    <w:tbl>
      <w:tblPr>
        <w:tblStyle w:val="TableGrid"/>
        <w:tblW w:w="11159" w:type="dxa"/>
        <w:tblInd w:w="-249" w:type="dxa"/>
        <w:tblCellMar>
          <w:top w:w="64" w:type="dxa"/>
          <w:left w:w="108" w:type="dxa"/>
          <w:right w:w="112" w:type="dxa"/>
        </w:tblCellMar>
        <w:tblLook w:val="04A0" w:firstRow="1" w:lastRow="0" w:firstColumn="1" w:lastColumn="0" w:noHBand="0" w:noVBand="1"/>
      </w:tblPr>
      <w:tblGrid>
        <w:gridCol w:w="1898"/>
        <w:gridCol w:w="2305"/>
        <w:gridCol w:w="4121"/>
        <w:gridCol w:w="2835"/>
      </w:tblGrid>
      <w:tr w:rsidR="00D16F69" w14:paraId="1A71881A" w14:textId="77777777" w:rsidTr="00154EFB">
        <w:trPr>
          <w:trHeight w:val="423"/>
        </w:trPr>
        <w:tc>
          <w:tcPr>
            <w:tcW w:w="1898" w:type="dxa"/>
            <w:tcBorders>
              <w:top w:val="single" w:sz="4" w:space="0" w:color="000000"/>
              <w:left w:val="single" w:sz="4" w:space="0" w:color="000000"/>
              <w:bottom w:val="single" w:sz="4" w:space="0" w:color="000000"/>
              <w:right w:val="single" w:sz="4" w:space="0" w:color="000000"/>
            </w:tcBorders>
          </w:tcPr>
          <w:p w14:paraId="549D936C" w14:textId="77777777" w:rsidR="00D16F69" w:rsidRDefault="00D16F69" w:rsidP="00921E53">
            <w:pPr>
              <w:spacing w:after="0" w:line="259" w:lineRule="auto"/>
              <w:ind w:left="0" w:right="102" w:firstLine="0"/>
              <w:jc w:val="center"/>
            </w:pPr>
            <w:r>
              <w:rPr>
                <w:b/>
              </w:rPr>
              <w:lastRenderedPageBreak/>
              <w:t>Reference</w:t>
            </w:r>
          </w:p>
        </w:tc>
        <w:tc>
          <w:tcPr>
            <w:tcW w:w="2305" w:type="dxa"/>
            <w:tcBorders>
              <w:top w:val="single" w:sz="4" w:space="0" w:color="000000"/>
              <w:left w:val="single" w:sz="4" w:space="0" w:color="000000"/>
              <w:bottom w:val="single" w:sz="4" w:space="0" w:color="000000"/>
              <w:right w:val="single" w:sz="4" w:space="0" w:color="000000"/>
            </w:tcBorders>
          </w:tcPr>
          <w:p w14:paraId="3C2D8940" w14:textId="77777777" w:rsidR="00D16F69" w:rsidRDefault="00D16F69" w:rsidP="00921E53">
            <w:pPr>
              <w:spacing w:after="0" w:line="259" w:lineRule="auto"/>
              <w:ind w:left="0" w:firstLine="0"/>
            </w:pPr>
            <w:r>
              <w:rPr>
                <w:b/>
              </w:rPr>
              <w:t>Address</w:t>
            </w:r>
          </w:p>
        </w:tc>
        <w:tc>
          <w:tcPr>
            <w:tcW w:w="4121" w:type="dxa"/>
            <w:tcBorders>
              <w:top w:val="single" w:sz="4" w:space="0" w:color="000000"/>
              <w:left w:val="single" w:sz="4" w:space="0" w:color="000000"/>
              <w:bottom w:val="single" w:sz="4" w:space="0" w:color="000000"/>
              <w:right w:val="single" w:sz="4" w:space="0" w:color="000000"/>
            </w:tcBorders>
          </w:tcPr>
          <w:p w14:paraId="39F72F1F" w14:textId="77777777" w:rsidR="00D16F69" w:rsidRDefault="00D16F69" w:rsidP="00921E53">
            <w:pPr>
              <w:spacing w:after="0" w:line="259" w:lineRule="auto"/>
              <w:ind w:left="0" w:firstLine="0"/>
            </w:pPr>
            <w:r>
              <w:rPr>
                <w:b/>
              </w:rPr>
              <w:t>Details</w:t>
            </w:r>
          </w:p>
        </w:tc>
        <w:tc>
          <w:tcPr>
            <w:tcW w:w="2835" w:type="dxa"/>
            <w:tcBorders>
              <w:top w:val="single" w:sz="4" w:space="0" w:color="000000"/>
              <w:left w:val="single" w:sz="4" w:space="0" w:color="000000"/>
              <w:bottom w:val="single" w:sz="4" w:space="0" w:color="000000"/>
              <w:right w:val="single" w:sz="4" w:space="0" w:color="000000"/>
            </w:tcBorders>
          </w:tcPr>
          <w:p w14:paraId="5AD78E0E" w14:textId="77777777" w:rsidR="00D16F69" w:rsidRDefault="00D16F69" w:rsidP="00921E53">
            <w:pPr>
              <w:spacing w:after="0" w:line="259" w:lineRule="auto"/>
              <w:ind w:left="0" w:firstLine="0"/>
            </w:pPr>
            <w:r>
              <w:rPr>
                <w:b/>
              </w:rPr>
              <w:t>COMMENTS</w:t>
            </w:r>
          </w:p>
        </w:tc>
      </w:tr>
      <w:tr w:rsidR="00D16F69" w14:paraId="43A16DE5" w14:textId="77777777" w:rsidTr="00154EFB">
        <w:trPr>
          <w:trHeight w:val="2061"/>
        </w:trPr>
        <w:tc>
          <w:tcPr>
            <w:tcW w:w="1898" w:type="dxa"/>
            <w:tcBorders>
              <w:top w:val="single" w:sz="4" w:space="0" w:color="000000"/>
              <w:left w:val="single" w:sz="4" w:space="0" w:color="000000"/>
              <w:bottom w:val="single" w:sz="4" w:space="0" w:color="000000"/>
              <w:right w:val="single" w:sz="4" w:space="0" w:color="000000"/>
            </w:tcBorders>
          </w:tcPr>
          <w:p w14:paraId="107F1F32" w14:textId="77777777" w:rsidR="00D16F69" w:rsidRDefault="00D16F69" w:rsidP="00921E53">
            <w:pPr>
              <w:spacing w:after="0" w:line="259" w:lineRule="auto"/>
              <w:ind w:left="0" w:firstLine="0"/>
            </w:pPr>
            <w:r>
              <w:rPr>
                <w:b/>
                <w:i/>
              </w:rPr>
              <w:t>26/1810/VOC</w:t>
            </w:r>
          </w:p>
        </w:tc>
        <w:tc>
          <w:tcPr>
            <w:tcW w:w="2305" w:type="dxa"/>
            <w:tcBorders>
              <w:top w:val="single" w:sz="4" w:space="0" w:color="000000"/>
              <w:left w:val="single" w:sz="4" w:space="0" w:color="000000"/>
              <w:bottom w:val="single" w:sz="4" w:space="0" w:color="000000"/>
              <w:right w:val="single" w:sz="4" w:space="0" w:color="000000"/>
            </w:tcBorders>
          </w:tcPr>
          <w:p w14:paraId="77DC7B28" w14:textId="77777777" w:rsidR="00D16F69" w:rsidRDefault="00D16F69" w:rsidP="00921E53">
            <w:pPr>
              <w:spacing w:after="0" w:line="259" w:lineRule="auto"/>
              <w:ind w:left="0" w:firstLine="0"/>
            </w:pPr>
            <w:r>
              <w:t>The Homestead,</w:t>
            </w:r>
          </w:p>
          <w:p w14:paraId="606D9DFF" w14:textId="77777777" w:rsidR="00D16F69" w:rsidRDefault="00D16F69" w:rsidP="00921E53">
            <w:pPr>
              <w:spacing w:after="0" w:line="259" w:lineRule="auto"/>
              <w:ind w:left="0" w:firstLine="0"/>
            </w:pPr>
            <w:r>
              <w:t>Homestead Road,</w:t>
            </w:r>
          </w:p>
          <w:p w14:paraId="68533233" w14:textId="77777777" w:rsidR="00D16F69" w:rsidRDefault="00D16F69" w:rsidP="00921E53">
            <w:pPr>
              <w:spacing w:after="0" w:line="259" w:lineRule="auto"/>
              <w:ind w:left="0" w:firstLine="0"/>
            </w:pPr>
            <w:r>
              <w:t>Disley SK12 2JP</w:t>
            </w:r>
          </w:p>
        </w:tc>
        <w:tc>
          <w:tcPr>
            <w:tcW w:w="4121" w:type="dxa"/>
            <w:tcBorders>
              <w:top w:val="single" w:sz="4" w:space="0" w:color="000000"/>
              <w:left w:val="single" w:sz="4" w:space="0" w:color="000000"/>
              <w:bottom w:val="single" w:sz="4" w:space="0" w:color="000000"/>
              <w:right w:val="single" w:sz="4" w:space="0" w:color="000000"/>
            </w:tcBorders>
          </w:tcPr>
          <w:p w14:paraId="5AB9C450" w14:textId="77777777" w:rsidR="00D16F69" w:rsidRDefault="00D16F69" w:rsidP="00921E53">
            <w:pPr>
              <w:spacing w:after="0" w:line="259" w:lineRule="auto"/>
              <w:ind w:left="0" w:firstLine="0"/>
            </w:pPr>
            <w:r>
              <w:t>Variation of condition 3 on approval 25/0559/HOUS: Demolition of existing outbuilding and construction of an underground swimming pool and games room with hillside terrace.</w:t>
            </w:r>
          </w:p>
        </w:tc>
        <w:tc>
          <w:tcPr>
            <w:tcW w:w="2835" w:type="dxa"/>
            <w:tcBorders>
              <w:top w:val="single" w:sz="4" w:space="0" w:color="000000"/>
              <w:left w:val="single" w:sz="4" w:space="0" w:color="000000"/>
              <w:bottom w:val="single" w:sz="4" w:space="0" w:color="000000"/>
              <w:right w:val="single" w:sz="4" w:space="0" w:color="000000"/>
            </w:tcBorders>
          </w:tcPr>
          <w:p w14:paraId="476EDD1F" w14:textId="77777777" w:rsidR="00D16F69" w:rsidRDefault="00D16F69" w:rsidP="00921E53">
            <w:pPr>
              <w:spacing w:after="0" w:line="259" w:lineRule="auto"/>
              <w:ind w:left="0" w:firstLine="0"/>
            </w:pPr>
            <w:r>
              <w:t>Deadline 16/06/26</w:t>
            </w:r>
          </w:p>
          <w:p w14:paraId="5C12B843" w14:textId="77777777" w:rsidR="00D16F69" w:rsidRDefault="00D16F69" w:rsidP="00921E53">
            <w:pPr>
              <w:spacing w:after="0" w:line="259" w:lineRule="auto"/>
              <w:ind w:left="0" w:firstLine="0"/>
            </w:pPr>
          </w:p>
          <w:p w14:paraId="3E7925DC" w14:textId="77777777" w:rsidR="00D16F69" w:rsidRDefault="00D16F69" w:rsidP="00921E53">
            <w:pPr>
              <w:spacing w:after="0" w:line="259" w:lineRule="auto"/>
              <w:ind w:left="0" w:firstLine="0"/>
            </w:pPr>
          </w:p>
          <w:p w14:paraId="5D92238C" w14:textId="77777777" w:rsidR="00D16F69" w:rsidRDefault="00D16F69" w:rsidP="00921E53">
            <w:pPr>
              <w:spacing w:after="0" w:line="259" w:lineRule="auto"/>
              <w:ind w:left="0" w:firstLine="0"/>
            </w:pPr>
          </w:p>
          <w:p w14:paraId="78EAB0BE" w14:textId="77777777" w:rsidR="00D16F69" w:rsidRDefault="00D16F69" w:rsidP="00921E53">
            <w:pPr>
              <w:spacing w:after="0" w:line="259" w:lineRule="auto"/>
              <w:ind w:left="0" w:firstLine="0"/>
            </w:pPr>
          </w:p>
          <w:p w14:paraId="23AD1F95" w14:textId="54866D52" w:rsidR="00D16F69" w:rsidRDefault="00D16F69" w:rsidP="00921E53">
            <w:pPr>
              <w:spacing w:after="0" w:line="259" w:lineRule="auto"/>
              <w:ind w:left="0" w:firstLine="0"/>
            </w:pPr>
            <w:r>
              <w:t>No Objection</w:t>
            </w:r>
          </w:p>
        </w:tc>
      </w:tr>
      <w:tr w:rsidR="00D16F69" w14:paraId="1BD3E317" w14:textId="77777777" w:rsidTr="00154EFB">
        <w:trPr>
          <w:trHeight w:val="5283"/>
        </w:trPr>
        <w:tc>
          <w:tcPr>
            <w:tcW w:w="1898" w:type="dxa"/>
            <w:tcBorders>
              <w:top w:val="single" w:sz="4" w:space="0" w:color="000000"/>
              <w:left w:val="single" w:sz="4" w:space="0" w:color="000000"/>
              <w:bottom w:val="single" w:sz="4" w:space="0" w:color="000000"/>
              <w:right w:val="single" w:sz="4" w:space="0" w:color="000000"/>
            </w:tcBorders>
          </w:tcPr>
          <w:p w14:paraId="2301D112" w14:textId="77777777" w:rsidR="00D16F69" w:rsidRDefault="00D16F69" w:rsidP="00921E53">
            <w:pPr>
              <w:spacing w:after="0" w:line="259" w:lineRule="auto"/>
              <w:ind w:left="0" w:firstLine="0"/>
            </w:pPr>
            <w:r>
              <w:rPr>
                <w:b/>
                <w:i/>
              </w:rPr>
              <w:t>26/0974/FUL</w:t>
            </w:r>
          </w:p>
        </w:tc>
        <w:tc>
          <w:tcPr>
            <w:tcW w:w="2305" w:type="dxa"/>
            <w:tcBorders>
              <w:top w:val="single" w:sz="4" w:space="0" w:color="000000"/>
              <w:left w:val="single" w:sz="4" w:space="0" w:color="000000"/>
              <w:bottom w:val="single" w:sz="4" w:space="0" w:color="000000"/>
              <w:right w:val="single" w:sz="4" w:space="0" w:color="000000"/>
            </w:tcBorders>
          </w:tcPr>
          <w:p w14:paraId="17BE6214" w14:textId="77777777" w:rsidR="00D16F69" w:rsidRDefault="00D16F69" w:rsidP="00921E53">
            <w:pPr>
              <w:spacing w:after="0" w:line="259" w:lineRule="auto"/>
              <w:ind w:left="0" w:firstLine="0"/>
            </w:pPr>
            <w:r>
              <w:t>Disley Meadow,</w:t>
            </w:r>
          </w:p>
          <w:p w14:paraId="7DC55821" w14:textId="77777777" w:rsidR="00D16F69" w:rsidRDefault="00D16F69" w:rsidP="00921E53">
            <w:pPr>
              <w:spacing w:after="0" w:line="259" w:lineRule="auto"/>
              <w:ind w:left="0" w:firstLine="0"/>
            </w:pPr>
            <w:r>
              <w:t xml:space="preserve">Lower </w:t>
            </w:r>
            <w:proofErr w:type="spellStart"/>
            <w:r>
              <w:t>Greenshall</w:t>
            </w:r>
            <w:proofErr w:type="spellEnd"/>
          </w:p>
          <w:p w14:paraId="16D2D30A" w14:textId="77777777" w:rsidR="00D16F69" w:rsidRDefault="00D16F69" w:rsidP="00921E53">
            <w:pPr>
              <w:spacing w:after="0" w:line="259" w:lineRule="auto"/>
              <w:ind w:left="0" w:firstLine="0"/>
            </w:pPr>
            <w:r>
              <w:t>Lane, Disley, SK12</w:t>
            </w:r>
          </w:p>
          <w:p w14:paraId="30F6F396" w14:textId="77777777" w:rsidR="00D16F69" w:rsidRDefault="00D16F69" w:rsidP="00921E53">
            <w:pPr>
              <w:spacing w:after="0" w:line="259" w:lineRule="auto"/>
              <w:ind w:left="0" w:firstLine="0"/>
            </w:pPr>
            <w:r>
              <w:t>2HH</w:t>
            </w:r>
          </w:p>
        </w:tc>
        <w:tc>
          <w:tcPr>
            <w:tcW w:w="4121" w:type="dxa"/>
            <w:tcBorders>
              <w:top w:val="single" w:sz="4" w:space="0" w:color="000000"/>
              <w:left w:val="single" w:sz="4" w:space="0" w:color="000000"/>
              <w:bottom w:val="single" w:sz="4" w:space="0" w:color="000000"/>
              <w:right w:val="single" w:sz="4" w:space="0" w:color="000000"/>
            </w:tcBorders>
          </w:tcPr>
          <w:p w14:paraId="0CEB89E0" w14:textId="77777777" w:rsidR="00D16F69" w:rsidRDefault="00D16F69" w:rsidP="00921E53">
            <w:pPr>
              <w:spacing w:after="0" w:line="259" w:lineRule="auto"/>
              <w:ind w:left="0" w:right="9" w:firstLine="0"/>
            </w:pPr>
            <w:r>
              <w:t>Appeal against the refusal of planning permission for retrospective planning permission for the retention of a small number of agricultural structures and associated areas of hardstanding. The holding is used for keeping and managing alpacas, which require daily husbandry, feeding, and welfare monitoring. The works comprise a storage container, two small timber shelters, and limited stone hardstanding. The holding contains no existing farm buildings or residential property, so these structures provide essential infrastructure to allow the holding to operate safely and effectively.</w:t>
            </w:r>
          </w:p>
        </w:tc>
        <w:tc>
          <w:tcPr>
            <w:tcW w:w="2835" w:type="dxa"/>
            <w:tcBorders>
              <w:top w:val="single" w:sz="4" w:space="0" w:color="000000"/>
              <w:left w:val="single" w:sz="4" w:space="0" w:color="000000"/>
              <w:bottom w:val="single" w:sz="4" w:space="0" w:color="000000"/>
              <w:right w:val="single" w:sz="4" w:space="0" w:color="000000"/>
            </w:tcBorders>
          </w:tcPr>
          <w:p w14:paraId="3C8D00E9" w14:textId="77777777" w:rsidR="00D16F69" w:rsidRDefault="00D16F69" w:rsidP="00921E53">
            <w:pPr>
              <w:spacing w:after="0" w:line="259" w:lineRule="auto"/>
              <w:ind w:left="0" w:firstLine="0"/>
            </w:pPr>
            <w:r>
              <w:t>Deadline 07/07/26</w:t>
            </w:r>
          </w:p>
          <w:p w14:paraId="339291D6" w14:textId="77777777" w:rsidR="0037700D" w:rsidRDefault="0037700D" w:rsidP="00921E53">
            <w:pPr>
              <w:spacing w:after="0" w:line="259" w:lineRule="auto"/>
              <w:ind w:left="0" w:firstLine="0"/>
            </w:pPr>
          </w:p>
          <w:p w14:paraId="0657EABD" w14:textId="77777777" w:rsidR="0037700D" w:rsidRDefault="0037700D" w:rsidP="00921E53">
            <w:pPr>
              <w:spacing w:after="0" w:line="259" w:lineRule="auto"/>
              <w:ind w:left="0" w:firstLine="0"/>
            </w:pPr>
          </w:p>
          <w:p w14:paraId="07194A3D" w14:textId="77777777" w:rsidR="0037700D" w:rsidRDefault="0037700D" w:rsidP="00921E53">
            <w:pPr>
              <w:spacing w:after="0" w:line="259" w:lineRule="auto"/>
              <w:ind w:left="0" w:firstLine="0"/>
            </w:pPr>
          </w:p>
          <w:p w14:paraId="2367804E" w14:textId="77777777" w:rsidR="0037700D" w:rsidRDefault="0037700D" w:rsidP="00921E53">
            <w:pPr>
              <w:spacing w:after="0" w:line="259" w:lineRule="auto"/>
              <w:ind w:left="0" w:firstLine="0"/>
            </w:pPr>
          </w:p>
          <w:p w14:paraId="493DE00F" w14:textId="77777777" w:rsidR="0037700D" w:rsidRDefault="0037700D" w:rsidP="00921E53">
            <w:pPr>
              <w:spacing w:after="0" w:line="259" w:lineRule="auto"/>
              <w:ind w:left="0" w:firstLine="0"/>
            </w:pPr>
          </w:p>
          <w:p w14:paraId="7E920E4A" w14:textId="77777777" w:rsidR="0037700D" w:rsidRDefault="0037700D" w:rsidP="00921E53">
            <w:pPr>
              <w:spacing w:after="0" w:line="259" w:lineRule="auto"/>
              <w:ind w:left="0" w:firstLine="0"/>
            </w:pPr>
          </w:p>
          <w:p w14:paraId="2F09620C" w14:textId="77777777" w:rsidR="0037700D" w:rsidRDefault="0037700D" w:rsidP="00921E53">
            <w:pPr>
              <w:spacing w:after="0" w:line="259" w:lineRule="auto"/>
              <w:ind w:left="0" w:firstLine="0"/>
            </w:pPr>
          </w:p>
          <w:p w14:paraId="15A8D75E" w14:textId="77777777" w:rsidR="0037700D" w:rsidRDefault="0037700D" w:rsidP="00921E53">
            <w:pPr>
              <w:spacing w:after="0" w:line="259" w:lineRule="auto"/>
              <w:ind w:left="0" w:firstLine="0"/>
            </w:pPr>
          </w:p>
          <w:p w14:paraId="7EBF82C5" w14:textId="77777777" w:rsidR="0037700D" w:rsidRDefault="0037700D" w:rsidP="00921E53">
            <w:pPr>
              <w:spacing w:after="0" w:line="259" w:lineRule="auto"/>
              <w:ind w:left="0" w:firstLine="0"/>
            </w:pPr>
          </w:p>
          <w:p w14:paraId="2B957E37" w14:textId="77777777" w:rsidR="0037700D" w:rsidRDefault="0037700D" w:rsidP="00921E53">
            <w:pPr>
              <w:spacing w:after="0" w:line="259" w:lineRule="auto"/>
              <w:ind w:left="0" w:firstLine="0"/>
            </w:pPr>
          </w:p>
          <w:p w14:paraId="2683EE11" w14:textId="77777777" w:rsidR="0037700D" w:rsidRDefault="0037700D" w:rsidP="00921E53">
            <w:pPr>
              <w:spacing w:after="0" w:line="259" w:lineRule="auto"/>
              <w:ind w:left="0" w:firstLine="0"/>
            </w:pPr>
          </w:p>
          <w:p w14:paraId="43151BAF" w14:textId="3A44799B" w:rsidR="0037700D" w:rsidRDefault="00D900C4" w:rsidP="00921E53">
            <w:pPr>
              <w:spacing w:after="0" w:line="259" w:lineRule="auto"/>
              <w:ind w:left="0" w:firstLine="0"/>
            </w:pPr>
            <w:r>
              <w:t xml:space="preserve">It was </w:t>
            </w:r>
            <w:r w:rsidR="002A7257">
              <w:rPr>
                <w:b/>
                <w:bCs/>
              </w:rPr>
              <w:t>RESOLVED</w:t>
            </w:r>
            <w:r>
              <w:rPr>
                <w:b/>
                <w:bCs/>
              </w:rPr>
              <w:t xml:space="preserve"> </w:t>
            </w:r>
            <w:r>
              <w:t>that Cllr Pattison would prepare a statement on behalf of Disley Parish Council.</w:t>
            </w:r>
          </w:p>
        </w:tc>
      </w:tr>
      <w:tr w:rsidR="00D16F69" w14:paraId="1471A32B" w14:textId="77777777" w:rsidTr="00154EFB">
        <w:trPr>
          <w:trHeight w:val="423"/>
        </w:trPr>
        <w:tc>
          <w:tcPr>
            <w:tcW w:w="1898" w:type="dxa"/>
            <w:tcBorders>
              <w:top w:val="single" w:sz="4" w:space="0" w:color="000000"/>
              <w:left w:val="single" w:sz="4" w:space="0" w:color="000000"/>
              <w:bottom w:val="single" w:sz="4" w:space="0" w:color="000000"/>
              <w:right w:val="single" w:sz="4" w:space="0" w:color="000000"/>
            </w:tcBorders>
          </w:tcPr>
          <w:p w14:paraId="2ABBAD04" w14:textId="77777777" w:rsidR="00D16F69" w:rsidRDefault="00D16F69" w:rsidP="00921E53">
            <w:pPr>
              <w:spacing w:after="160" w:line="259" w:lineRule="auto"/>
              <w:ind w:left="0" w:firstLine="0"/>
            </w:pPr>
          </w:p>
        </w:tc>
        <w:tc>
          <w:tcPr>
            <w:tcW w:w="2305" w:type="dxa"/>
            <w:tcBorders>
              <w:top w:val="single" w:sz="4" w:space="0" w:color="000000"/>
              <w:left w:val="single" w:sz="4" w:space="0" w:color="000000"/>
              <w:bottom w:val="single" w:sz="4" w:space="0" w:color="000000"/>
              <w:right w:val="single" w:sz="4" w:space="0" w:color="000000"/>
            </w:tcBorders>
          </w:tcPr>
          <w:p w14:paraId="7CE94D1D" w14:textId="77777777" w:rsidR="00D16F69" w:rsidRDefault="00D16F69" w:rsidP="00921E53">
            <w:pPr>
              <w:spacing w:after="160" w:line="259" w:lineRule="auto"/>
              <w:ind w:left="0" w:firstLine="0"/>
            </w:pPr>
          </w:p>
        </w:tc>
        <w:tc>
          <w:tcPr>
            <w:tcW w:w="4121" w:type="dxa"/>
            <w:tcBorders>
              <w:top w:val="single" w:sz="4" w:space="0" w:color="000000"/>
              <w:left w:val="single" w:sz="4" w:space="0" w:color="000000"/>
              <w:bottom w:val="single" w:sz="4" w:space="0" w:color="000000"/>
              <w:right w:val="single" w:sz="4" w:space="0" w:color="000000"/>
            </w:tcBorders>
          </w:tcPr>
          <w:p w14:paraId="1D40497F" w14:textId="77777777" w:rsidR="00D16F69" w:rsidRDefault="00D16F69" w:rsidP="00921E53">
            <w:pPr>
              <w:spacing w:after="160" w:line="259" w:lineRule="auto"/>
              <w:ind w:left="0" w:firstLine="0"/>
            </w:pPr>
          </w:p>
        </w:tc>
        <w:tc>
          <w:tcPr>
            <w:tcW w:w="2835" w:type="dxa"/>
            <w:tcBorders>
              <w:top w:val="single" w:sz="4" w:space="0" w:color="000000"/>
              <w:left w:val="single" w:sz="4" w:space="0" w:color="000000"/>
              <w:bottom w:val="single" w:sz="4" w:space="0" w:color="000000"/>
              <w:right w:val="single" w:sz="4" w:space="0" w:color="000000"/>
            </w:tcBorders>
          </w:tcPr>
          <w:p w14:paraId="46505FA2" w14:textId="77777777" w:rsidR="00D16F69" w:rsidRDefault="00D16F69" w:rsidP="00921E53">
            <w:pPr>
              <w:spacing w:after="160" w:line="259" w:lineRule="auto"/>
              <w:ind w:left="0" w:firstLine="0"/>
            </w:pPr>
          </w:p>
        </w:tc>
      </w:tr>
      <w:tr w:rsidR="00D16F69" w14:paraId="7748A785" w14:textId="77777777" w:rsidTr="00154EFB">
        <w:trPr>
          <w:trHeight w:val="423"/>
        </w:trPr>
        <w:tc>
          <w:tcPr>
            <w:tcW w:w="1898" w:type="dxa"/>
            <w:tcBorders>
              <w:top w:val="single" w:sz="4" w:space="0" w:color="000000"/>
              <w:left w:val="single" w:sz="4" w:space="0" w:color="000000"/>
              <w:bottom w:val="single" w:sz="4" w:space="0" w:color="000000"/>
              <w:right w:val="single" w:sz="4" w:space="0" w:color="000000"/>
            </w:tcBorders>
          </w:tcPr>
          <w:p w14:paraId="668D6FE0" w14:textId="77777777" w:rsidR="00D16F69" w:rsidRDefault="00D16F69" w:rsidP="00921E53">
            <w:pPr>
              <w:spacing w:after="0" w:line="259" w:lineRule="auto"/>
              <w:ind w:left="0" w:firstLine="0"/>
            </w:pPr>
            <w:r>
              <w:rPr>
                <w:b/>
                <w:i/>
              </w:rPr>
              <w:t>DECISIONS</w:t>
            </w:r>
          </w:p>
        </w:tc>
        <w:tc>
          <w:tcPr>
            <w:tcW w:w="2305" w:type="dxa"/>
            <w:tcBorders>
              <w:top w:val="single" w:sz="4" w:space="0" w:color="000000"/>
              <w:left w:val="single" w:sz="4" w:space="0" w:color="000000"/>
              <w:bottom w:val="single" w:sz="4" w:space="0" w:color="000000"/>
              <w:right w:val="single" w:sz="4" w:space="0" w:color="000000"/>
            </w:tcBorders>
          </w:tcPr>
          <w:p w14:paraId="5B09DA9C" w14:textId="77777777" w:rsidR="00D16F69" w:rsidRDefault="00D16F69" w:rsidP="00921E53">
            <w:pPr>
              <w:spacing w:after="160" w:line="259" w:lineRule="auto"/>
              <w:ind w:left="0" w:firstLine="0"/>
            </w:pPr>
          </w:p>
        </w:tc>
        <w:tc>
          <w:tcPr>
            <w:tcW w:w="4121" w:type="dxa"/>
            <w:tcBorders>
              <w:top w:val="single" w:sz="4" w:space="0" w:color="000000"/>
              <w:left w:val="single" w:sz="4" w:space="0" w:color="000000"/>
              <w:bottom w:val="single" w:sz="4" w:space="0" w:color="000000"/>
              <w:right w:val="single" w:sz="4" w:space="0" w:color="000000"/>
            </w:tcBorders>
          </w:tcPr>
          <w:p w14:paraId="241484A4" w14:textId="77777777" w:rsidR="00D16F69" w:rsidRDefault="00D16F69" w:rsidP="00921E53">
            <w:pPr>
              <w:spacing w:after="160" w:line="259" w:lineRule="auto"/>
              <w:ind w:left="0" w:firstLine="0"/>
            </w:pPr>
          </w:p>
        </w:tc>
        <w:tc>
          <w:tcPr>
            <w:tcW w:w="2835" w:type="dxa"/>
            <w:tcBorders>
              <w:top w:val="single" w:sz="4" w:space="0" w:color="000000"/>
              <w:left w:val="single" w:sz="4" w:space="0" w:color="000000"/>
              <w:bottom w:val="single" w:sz="4" w:space="0" w:color="000000"/>
              <w:right w:val="single" w:sz="4" w:space="0" w:color="000000"/>
            </w:tcBorders>
          </w:tcPr>
          <w:p w14:paraId="4231459E" w14:textId="77777777" w:rsidR="00D16F69" w:rsidRDefault="00D16F69" w:rsidP="00921E53">
            <w:pPr>
              <w:spacing w:after="160" w:line="259" w:lineRule="auto"/>
              <w:ind w:left="0" w:firstLine="0"/>
            </w:pPr>
          </w:p>
        </w:tc>
      </w:tr>
      <w:tr w:rsidR="00D16F69" w14:paraId="638B99DA" w14:textId="77777777" w:rsidTr="00154EFB">
        <w:trPr>
          <w:trHeight w:val="1182"/>
        </w:trPr>
        <w:tc>
          <w:tcPr>
            <w:tcW w:w="1898" w:type="dxa"/>
            <w:tcBorders>
              <w:top w:val="single" w:sz="4" w:space="0" w:color="000000"/>
              <w:left w:val="single" w:sz="4" w:space="0" w:color="000000"/>
              <w:bottom w:val="single" w:sz="4" w:space="0" w:color="000000"/>
              <w:right w:val="single" w:sz="4" w:space="0" w:color="000000"/>
            </w:tcBorders>
          </w:tcPr>
          <w:p w14:paraId="394F9373" w14:textId="77777777" w:rsidR="00D16F69" w:rsidRDefault="00D16F69" w:rsidP="00921E53">
            <w:pPr>
              <w:spacing w:after="0" w:line="259" w:lineRule="auto"/>
              <w:ind w:left="0" w:firstLine="0"/>
            </w:pPr>
            <w:r>
              <w:rPr>
                <w:b/>
                <w:i/>
              </w:rPr>
              <w:t>25/0321/FUL</w:t>
            </w:r>
          </w:p>
        </w:tc>
        <w:tc>
          <w:tcPr>
            <w:tcW w:w="2305" w:type="dxa"/>
            <w:tcBorders>
              <w:top w:val="single" w:sz="4" w:space="0" w:color="000000"/>
              <w:left w:val="single" w:sz="4" w:space="0" w:color="000000"/>
              <w:bottom w:val="single" w:sz="4" w:space="0" w:color="000000"/>
              <w:right w:val="single" w:sz="4" w:space="0" w:color="000000"/>
            </w:tcBorders>
          </w:tcPr>
          <w:p w14:paraId="3CD87F9D" w14:textId="77777777" w:rsidR="00D16F69" w:rsidRDefault="00D16F69" w:rsidP="00921E53">
            <w:pPr>
              <w:spacing w:after="0" w:line="259" w:lineRule="auto"/>
              <w:ind w:left="0" w:firstLine="0"/>
            </w:pPr>
            <w:r>
              <w:t>Former Council</w:t>
            </w:r>
          </w:p>
          <w:p w14:paraId="58A485E5" w14:textId="77777777" w:rsidR="00D16F69" w:rsidRDefault="00D16F69" w:rsidP="00921E53">
            <w:pPr>
              <w:spacing w:after="0" w:line="259" w:lineRule="auto"/>
              <w:ind w:left="0" w:firstLine="0"/>
            </w:pPr>
            <w:r>
              <w:t>Depot, Buxton Road</w:t>
            </w:r>
          </w:p>
          <w:p w14:paraId="3AB1968E" w14:textId="77777777" w:rsidR="00D16F69" w:rsidRDefault="00D16F69" w:rsidP="00921E53">
            <w:pPr>
              <w:spacing w:after="0" w:line="259" w:lineRule="auto"/>
              <w:ind w:left="0" w:firstLine="0"/>
            </w:pPr>
            <w:r>
              <w:t>West, Disley</w:t>
            </w:r>
          </w:p>
        </w:tc>
        <w:tc>
          <w:tcPr>
            <w:tcW w:w="4121" w:type="dxa"/>
            <w:tcBorders>
              <w:top w:val="single" w:sz="4" w:space="0" w:color="000000"/>
              <w:left w:val="single" w:sz="4" w:space="0" w:color="000000"/>
              <w:bottom w:val="single" w:sz="4" w:space="0" w:color="000000"/>
              <w:right w:val="single" w:sz="4" w:space="0" w:color="000000"/>
            </w:tcBorders>
          </w:tcPr>
          <w:p w14:paraId="49E9A2CC" w14:textId="77777777" w:rsidR="00D16F69" w:rsidRDefault="00D16F69" w:rsidP="00921E53">
            <w:pPr>
              <w:spacing w:after="0" w:line="240" w:lineRule="auto"/>
              <w:ind w:left="0" w:right="45" w:firstLine="0"/>
            </w:pPr>
            <w:r>
              <w:t>The erection of a single dwelling with landscape improvements on the former council depot site in</w:t>
            </w:r>
          </w:p>
          <w:p w14:paraId="23174474" w14:textId="77777777" w:rsidR="00D16F69" w:rsidRDefault="00D16F69" w:rsidP="00921E53">
            <w:pPr>
              <w:spacing w:after="0" w:line="259" w:lineRule="auto"/>
              <w:ind w:left="0" w:firstLine="0"/>
            </w:pPr>
            <w:r>
              <w:t>Disley.</w:t>
            </w:r>
          </w:p>
        </w:tc>
        <w:tc>
          <w:tcPr>
            <w:tcW w:w="2835" w:type="dxa"/>
            <w:tcBorders>
              <w:top w:val="single" w:sz="4" w:space="0" w:color="000000"/>
              <w:left w:val="single" w:sz="4" w:space="0" w:color="000000"/>
              <w:bottom w:val="single" w:sz="4" w:space="0" w:color="000000"/>
              <w:right w:val="single" w:sz="4" w:space="0" w:color="000000"/>
            </w:tcBorders>
          </w:tcPr>
          <w:p w14:paraId="4EA9CF89" w14:textId="77777777" w:rsidR="00D16F69" w:rsidRDefault="00D16F69" w:rsidP="00921E53">
            <w:pPr>
              <w:spacing w:after="0" w:line="259" w:lineRule="auto"/>
              <w:ind w:left="0" w:firstLine="0"/>
            </w:pPr>
            <w:r>
              <w:t>Granted subject to 20 conditions</w:t>
            </w:r>
          </w:p>
        </w:tc>
      </w:tr>
      <w:tr w:rsidR="00D16F69" w14:paraId="6E29A230" w14:textId="77777777" w:rsidTr="00154EFB">
        <w:trPr>
          <w:trHeight w:val="1474"/>
        </w:trPr>
        <w:tc>
          <w:tcPr>
            <w:tcW w:w="1898" w:type="dxa"/>
            <w:tcBorders>
              <w:top w:val="single" w:sz="4" w:space="0" w:color="000000"/>
              <w:left w:val="single" w:sz="4" w:space="0" w:color="000000"/>
              <w:bottom w:val="single" w:sz="4" w:space="0" w:color="000000"/>
              <w:right w:val="single" w:sz="4" w:space="0" w:color="000000"/>
            </w:tcBorders>
          </w:tcPr>
          <w:p w14:paraId="7D9A2D4A" w14:textId="77777777" w:rsidR="00D16F69" w:rsidRDefault="00D16F69" w:rsidP="00921E53">
            <w:pPr>
              <w:spacing w:after="0" w:line="259" w:lineRule="auto"/>
              <w:ind w:left="0" w:firstLine="0"/>
            </w:pPr>
            <w:r>
              <w:rPr>
                <w:b/>
                <w:i/>
              </w:rPr>
              <w:t>25/3609/HOUS</w:t>
            </w:r>
          </w:p>
        </w:tc>
        <w:tc>
          <w:tcPr>
            <w:tcW w:w="2305" w:type="dxa"/>
            <w:tcBorders>
              <w:top w:val="single" w:sz="4" w:space="0" w:color="000000"/>
              <w:left w:val="single" w:sz="4" w:space="0" w:color="000000"/>
              <w:bottom w:val="single" w:sz="4" w:space="0" w:color="000000"/>
              <w:right w:val="single" w:sz="4" w:space="0" w:color="000000"/>
            </w:tcBorders>
          </w:tcPr>
          <w:p w14:paraId="1EC85BB5" w14:textId="77777777" w:rsidR="00D16F69" w:rsidRDefault="00D16F69" w:rsidP="00921E53">
            <w:pPr>
              <w:spacing w:after="0" w:line="259" w:lineRule="auto"/>
              <w:ind w:left="0" w:firstLine="0"/>
            </w:pPr>
            <w:r>
              <w:t>18 Jacksons Edge</w:t>
            </w:r>
          </w:p>
          <w:p w14:paraId="0772F0EB" w14:textId="77777777" w:rsidR="00D16F69" w:rsidRDefault="00D16F69" w:rsidP="00921E53">
            <w:pPr>
              <w:spacing w:after="0" w:line="259" w:lineRule="auto"/>
              <w:ind w:left="0" w:firstLine="0"/>
            </w:pPr>
            <w:r>
              <w:t>Road, Disley SK12</w:t>
            </w:r>
          </w:p>
          <w:p w14:paraId="5F9129C2" w14:textId="77777777" w:rsidR="00D16F69" w:rsidRDefault="00D16F69" w:rsidP="00921E53">
            <w:pPr>
              <w:spacing w:after="0" w:line="259" w:lineRule="auto"/>
              <w:ind w:left="0" w:firstLine="0"/>
            </w:pPr>
            <w:r>
              <w:t>2JE</w:t>
            </w:r>
          </w:p>
        </w:tc>
        <w:tc>
          <w:tcPr>
            <w:tcW w:w="4121" w:type="dxa"/>
            <w:tcBorders>
              <w:top w:val="single" w:sz="4" w:space="0" w:color="000000"/>
              <w:left w:val="single" w:sz="4" w:space="0" w:color="000000"/>
              <w:bottom w:val="single" w:sz="4" w:space="0" w:color="000000"/>
              <w:right w:val="single" w:sz="4" w:space="0" w:color="000000"/>
            </w:tcBorders>
          </w:tcPr>
          <w:p w14:paraId="5EFBCEC4" w14:textId="77777777" w:rsidR="00D16F69" w:rsidRDefault="00D16F69" w:rsidP="00921E53">
            <w:pPr>
              <w:spacing w:after="0" w:line="259" w:lineRule="auto"/>
              <w:ind w:left="0" w:firstLine="0"/>
            </w:pPr>
            <w:r>
              <w:t>Retrospective planning for 6 foot fence adjacent to highway. At least 1 car width from the highway as the pavement is extremely wide (see images). No views are restricted and</w:t>
            </w:r>
          </w:p>
        </w:tc>
        <w:tc>
          <w:tcPr>
            <w:tcW w:w="2835" w:type="dxa"/>
            <w:tcBorders>
              <w:top w:val="single" w:sz="4" w:space="0" w:color="000000"/>
              <w:left w:val="single" w:sz="4" w:space="0" w:color="000000"/>
              <w:bottom w:val="single" w:sz="4" w:space="0" w:color="000000"/>
              <w:right w:val="single" w:sz="4" w:space="0" w:color="000000"/>
            </w:tcBorders>
          </w:tcPr>
          <w:p w14:paraId="7D38267E" w14:textId="77777777" w:rsidR="00D16F69" w:rsidRDefault="00D16F69" w:rsidP="00921E53">
            <w:pPr>
              <w:spacing w:after="0" w:line="259" w:lineRule="auto"/>
              <w:ind w:left="0" w:firstLine="0"/>
            </w:pPr>
            <w:r>
              <w:t>Refused - the proposed fence by virtue of its height, scale, use of materials and prominence</w:t>
            </w:r>
          </w:p>
        </w:tc>
      </w:tr>
      <w:tr w:rsidR="00D16F69" w14:paraId="0D88883D" w14:textId="77777777" w:rsidTr="00154EFB">
        <w:trPr>
          <w:trHeight w:val="2647"/>
        </w:trPr>
        <w:tc>
          <w:tcPr>
            <w:tcW w:w="1898" w:type="dxa"/>
            <w:tcBorders>
              <w:top w:val="single" w:sz="4" w:space="0" w:color="000000"/>
              <w:left w:val="single" w:sz="4" w:space="0" w:color="000000"/>
              <w:bottom w:val="single" w:sz="4" w:space="0" w:color="000000"/>
              <w:right w:val="single" w:sz="4" w:space="0" w:color="000000"/>
            </w:tcBorders>
          </w:tcPr>
          <w:p w14:paraId="4E3FF35D" w14:textId="77777777" w:rsidR="00D16F69" w:rsidRDefault="00D16F69" w:rsidP="00921E53">
            <w:pPr>
              <w:spacing w:after="160" w:line="259" w:lineRule="auto"/>
              <w:ind w:left="0" w:firstLine="0"/>
            </w:pPr>
          </w:p>
        </w:tc>
        <w:tc>
          <w:tcPr>
            <w:tcW w:w="2305" w:type="dxa"/>
            <w:tcBorders>
              <w:top w:val="single" w:sz="4" w:space="0" w:color="000000"/>
              <w:left w:val="single" w:sz="4" w:space="0" w:color="000000"/>
              <w:bottom w:val="single" w:sz="4" w:space="0" w:color="000000"/>
              <w:right w:val="single" w:sz="4" w:space="0" w:color="000000"/>
            </w:tcBorders>
          </w:tcPr>
          <w:p w14:paraId="06680E3B" w14:textId="77777777" w:rsidR="00D16F69" w:rsidRDefault="00D16F69" w:rsidP="00921E53">
            <w:pPr>
              <w:spacing w:after="160" w:line="259" w:lineRule="auto"/>
              <w:ind w:left="0" w:firstLine="0"/>
            </w:pPr>
          </w:p>
        </w:tc>
        <w:tc>
          <w:tcPr>
            <w:tcW w:w="4121" w:type="dxa"/>
            <w:tcBorders>
              <w:top w:val="single" w:sz="4" w:space="0" w:color="000000"/>
              <w:left w:val="single" w:sz="4" w:space="0" w:color="000000"/>
              <w:bottom w:val="single" w:sz="4" w:space="0" w:color="000000"/>
              <w:right w:val="single" w:sz="4" w:space="0" w:color="000000"/>
            </w:tcBorders>
          </w:tcPr>
          <w:p w14:paraId="60F69FEF" w14:textId="77777777" w:rsidR="00D16F69" w:rsidRDefault="00D16F69" w:rsidP="00921E53">
            <w:pPr>
              <w:spacing w:after="0" w:line="259" w:lineRule="auto"/>
              <w:ind w:left="0" w:firstLine="0"/>
            </w:pPr>
            <w:r>
              <w:t>does not affect neighbouring boundaries. Allows some form of privacy as it is essentially the back garden. Thus, allowing children and dogs to play ball games without potential damage/accidents to the public.</w:t>
            </w:r>
          </w:p>
        </w:tc>
        <w:tc>
          <w:tcPr>
            <w:tcW w:w="2835" w:type="dxa"/>
            <w:tcBorders>
              <w:top w:val="single" w:sz="4" w:space="0" w:color="000000"/>
              <w:left w:val="single" w:sz="4" w:space="0" w:color="000000"/>
              <w:bottom w:val="single" w:sz="4" w:space="0" w:color="000000"/>
              <w:right w:val="single" w:sz="4" w:space="0" w:color="000000"/>
            </w:tcBorders>
          </w:tcPr>
          <w:p w14:paraId="70627DFF" w14:textId="77777777" w:rsidR="00D16F69" w:rsidRDefault="00D16F69" w:rsidP="00921E53">
            <w:pPr>
              <w:spacing w:after="0" w:line="259" w:lineRule="auto"/>
              <w:ind w:left="0" w:right="2" w:firstLine="0"/>
            </w:pPr>
            <w:r>
              <w:t>represents an incongruous addition to Jacksons Edge Road to the detriment of the street scene, the character of the area and the significance of the Disley Conservation Area.</w:t>
            </w:r>
          </w:p>
        </w:tc>
      </w:tr>
      <w:tr w:rsidR="00D16F69" w14:paraId="6C33E396" w14:textId="77777777" w:rsidTr="00154EFB">
        <w:trPr>
          <w:trHeight w:val="889"/>
        </w:trPr>
        <w:tc>
          <w:tcPr>
            <w:tcW w:w="1898" w:type="dxa"/>
            <w:tcBorders>
              <w:top w:val="single" w:sz="4" w:space="0" w:color="000000"/>
              <w:left w:val="single" w:sz="4" w:space="0" w:color="000000"/>
              <w:bottom w:val="single" w:sz="4" w:space="0" w:color="000000"/>
              <w:right w:val="single" w:sz="4" w:space="0" w:color="000000"/>
            </w:tcBorders>
          </w:tcPr>
          <w:p w14:paraId="49DF5584" w14:textId="77777777" w:rsidR="00D16F69" w:rsidRDefault="00D16F69" w:rsidP="00921E53">
            <w:pPr>
              <w:spacing w:after="0" w:line="259" w:lineRule="auto"/>
              <w:ind w:left="0" w:firstLine="0"/>
            </w:pPr>
            <w:r>
              <w:rPr>
                <w:b/>
                <w:i/>
              </w:rPr>
              <w:t>25/4899/HOUS</w:t>
            </w:r>
          </w:p>
        </w:tc>
        <w:tc>
          <w:tcPr>
            <w:tcW w:w="2305" w:type="dxa"/>
            <w:tcBorders>
              <w:top w:val="single" w:sz="4" w:space="0" w:color="000000"/>
              <w:left w:val="single" w:sz="4" w:space="0" w:color="000000"/>
              <w:bottom w:val="single" w:sz="4" w:space="0" w:color="000000"/>
              <w:right w:val="single" w:sz="4" w:space="0" w:color="000000"/>
            </w:tcBorders>
          </w:tcPr>
          <w:p w14:paraId="17E07C20" w14:textId="77777777" w:rsidR="00D16F69" w:rsidRDefault="00D16F69" w:rsidP="00921E53">
            <w:pPr>
              <w:spacing w:after="0" w:line="259" w:lineRule="auto"/>
              <w:ind w:left="0" w:firstLine="0"/>
            </w:pPr>
            <w:r>
              <w:t xml:space="preserve">36 </w:t>
            </w:r>
            <w:proofErr w:type="spellStart"/>
            <w:r>
              <w:t>Heysbank</w:t>
            </w:r>
            <w:proofErr w:type="spellEnd"/>
            <w:r>
              <w:t xml:space="preserve"> Road,</w:t>
            </w:r>
          </w:p>
          <w:p w14:paraId="1A06A2EE" w14:textId="77777777" w:rsidR="00D16F69" w:rsidRDefault="00D16F69" w:rsidP="00921E53">
            <w:pPr>
              <w:spacing w:after="0" w:line="259" w:lineRule="auto"/>
              <w:ind w:left="0" w:firstLine="0"/>
            </w:pPr>
            <w:r>
              <w:t>Disley SK12 2DF</w:t>
            </w:r>
          </w:p>
        </w:tc>
        <w:tc>
          <w:tcPr>
            <w:tcW w:w="4121" w:type="dxa"/>
            <w:tcBorders>
              <w:top w:val="single" w:sz="4" w:space="0" w:color="000000"/>
              <w:left w:val="single" w:sz="4" w:space="0" w:color="000000"/>
              <w:bottom w:val="single" w:sz="4" w:space="0" w:color="000000"/>
              <w:right w:val="single" w:sz="4" w:space="0" w:color="000000"/>
            </w:tcBorders>
          </w:tcPr>
          <w:p w14:paraId="0BA54CFF" w14:textId="77777777" w:rsidR="00D16F69" w:rsidRDefault="00D16F69" w:rsidP="00921E53">
            <w:pPr>
              <w:spacing w:after="0" w:line="259" w:lineRule="auto"/>
              <w:ind w:left="0" w:firstLine="0"/>
            </w:pPr>
            <w:r>
              <w:t>Proposed first floor side extension, front and rear single storey extensions, new windows and flue.</w:t>
            </w:r>
          </w:p>
        </w:tc>
        <w:tc>
          <w:tcPr>
            <w:tcW w:w="2835" w:type="dxa"/>
            <w:tcBorders>
              <w:top w:val="single" w:sz="4" w:space="0" w:color="000000"/>
              <w:left w:val="single" w:sz="4" w:space="0" w:color="000000"/>
              <w:bottom w:val="single" w:sz="4" w:space="0" w:color="000000"/>
              <w:right w:val="single" w:sz="4" w:space="0" w:color="000000"/>
            </w:tcBorders>
          </w:tcPr>
          <w:p w14:paraId="5F877F84" w14:textId="77777777" w:rsidR="00D16F69" w:rsidRDefault="00D16F69" w:rsidP="00921E53">
            <w:pPr>
              <w:spacing w:after="0" w:line="259" w:lineRule="auto"/>
              <w:ind w:left="0" w:firstLine="0"/>
            </w:pPr>
            <w:r>
              <w:t>Granted subject to 3 conditions</w:t>
            </w:r>
          </w:p>
        </w:tc>
      </w:tr>
      <w:tr w:rsidR="00D16F69" w14:paraId="66FAD95C" w14:textId="77777777" w:rsidTr="00154EFB">
        <w:trPr>
          <w:trHeight w:val="1182"/>
        </w:trPr>
        <w:tc>
          <w:tcPr>
            <w:tcW w:w="1898" w:type="dxa"/>
            <w:tcBorders>
              <w:top w:val="single" w:sz="4" w:space="0" w:color="000000"/>
              <w:left w:val="single" w:sz="4" w:space="0" w:color="000000"/>
              <w:bottom w:val="single" w:sz="4" w:space="0" w:color="000000"/>
              <w:right w:val="single" w:sz="4" w:space="0" w:color="000000"/>
            </w:tcBorders>
          </w:tcPr>
          <w:p w14:paraId="1DAEDC44" w14:textId="77777777" w:rsidR="00D16F69" w:rsidRDefault="00D16F69" w:rsidP="00921E53">
            <w:pPr>
              <w:spacing w:after="0" w:line="259" w:lineRule="auto"/>
              <w:ind w:left="0" w:firstLine="0"/>
            </w:pPr>
            <w:r>
              <w:rPr>
                <w:b/>
                <w:i/>
              </w:rPr>
              <w:t>26/0391/HOUS</w:t>
            </w:r>
          </w:p>
        </w:tc>
        <w:tc>
          <w:tcPr>
            <w:tcW w:w="2305" w:type="dxa"/>
            <w:tcBorders>
              <w:top w:val="single" w:sz="4" w:space="0" w:color="000000"/>
              <w:left w:val="single" w:sz="4" w:space="0" w:color="000000"/>
              <w:bottom w:val="single" w:sz="4" w:space="0" w:color="000000"/>
              <w:right w:val="single" w:sz="4" w:space="0" w:color="000000"/>
            </w:tcBorders>
          </w:tcPr>
          <w:p w14:paraId="5844F066" w14:textId="77777777" w:rsidR="00D16F69" w:rsidRDefault="00D16F69" w:rsidP="00921E53">
            <w:pPr>
              <w:spacing w:after="0" w:line="259" w:lineRule="auto"/>
              <w:ind w:left="0" w:firstLine="0"/>
            </w:pPr>
            <w:r>
              <w:t>Dane Bank Cottages,</w:t>
            </w:r>
          </w:p>
          <w:p w14:paraId="67C74EC5" w14:textId="77777777" w:rsidR="00D16F69" w:rsidRDefault="00D16F69" w:rsidP="00921E53">
            <w:pPr>
              <w:spacing w:after="0" w:line="259" w:lineRule="auto"/>
              <w:ind w:left="0" w:firstLine="0"/>
            </w:pPr>
            <w:r>
              <w:t>73 Buxton Old Road,</w:t>
            </w:r>
          </w:p>
          <w:p w14:paraId="6425D3F9" w14:textId="77777777" w:rsidR="00D16F69" w:rsidRDefault="00D16F69" w:rsidP="00921E53">
            <w:pPr>
              <w:spacing w:after="0" w:line="259" w:lineRule="auto"/>
              <w:ind w:left="0" w:firstLine="0"/>
            </w:pPr>
            <w:r>
              <w:t>Disley SK12 2DQ</w:t>
            </w:r>
          </w:p>
        </w:tc>
        <w:tc>
          <w:tcPr>
            <w:tcW w:w="4121" w:type="dxa"/>
            <w:tcBorders>
              <w:top w:val="single" w:sz="4" w:space="0" w:color="000000"/>
              <w:left w:val="single" w:sz="4" w:space="0" w:color="000000"/>
              <w:bottom w:val="single" w:sz="4" w:space="0" w:color="000000"/>
              <w:right w:val="single" w:sz="4" w:space="0" w:color="000000"/>
            </w:tcBorders>
          </w:tcPr>
          <w:p w14:paraId="1A41F3B1" w14:textId="77777777" w:rsidR="00D16F69" w:rsidRDefault="00D16F69" w:rsidP="00921E53">
            <w:pPr>
              <w:spacing w:after="0" w:line="259" w:lineRule="auto"/>
              <w:ind w:left="0" w:firstLine="0"/>
            </w:pPr>
            <w:r>
              <w:t>Two storey rear extension and single storey rear extension to extend existing single storey.</w:t>
            </w:r>
          </w:p>
        </w:tc>
        <w:tc>
          <w:tcPr>
            <w:tcW w:w="2835" w:type="dxa"/>
            <w:tcBorders>
              <w:top w:val="single" w:sz="4" w:space="0" w:color="000000"/>
              <w:left w:val="single" w:sz="4" w:space="0" w:color="000000"/>
              <w:bottom w:val="single" w:sz="4" w:space="0" w:color="000000"/>
              <w:right w:val="single" w:sz="4" w:space="0" w:color="000000"/>
            </w:tcBorders>
          </w:tcPr>
          <w:p w14:paraId="6F2E86EB" w14:textId="77777777" w:rsidR="00D16F69" w:rsidRDefault="00D16F69" w:rsidP="00921E53">
            <w:pPr>
              <w:spacing w:after="0" w:line="259" w:lineRule="auto"/>
              <w:ind w:left="0" w:firstLine="0"/>
            </w:pPr>
            <w:r>
              <w:t>Granted subject to 3 conditions</w:t>
            </w:r>
          </w:p>
        </w:tc>
      </w:tr>
      <w:tr w:rsidR="00D16F69" w14:paraId="42E24500" w14:textId="77777777" w:rsidTr="00154EFB">
        <w:trPr>
          <w:trHeight w:val="1009"/>
        </w:trPr>
        <w:tc>
          <w:tcPr>
            <w:tcW w:w="1898" w:type="dxa"/>
            <w:tcBorders>
              <w:top w:val="single" w:sz="4" w:space="0" w:color="000000"/>
              <w:left w:val="single" w:sz="4" w:space="0" w:color="000000"/>
              <w:bottom w:val="single" w:sz="4" w:space="0" w:color="000000"/>
              <w:right w:val="single" w:sz="4" w:space="0" w:color="000000"/>
            </w:tcBorders>
          </w:tcPr>
          <w:p w14:paraId="40717F28" w14:textId="77777777" w:rsidR="00D16F69" w:rsidRDefault="00D16F69" w:rsidP="00921E53">
            <w:pPr>
              <w:spacing w:after="0" w:line="259" w:lineRule="auto"/>
              <w:ind w:left="0" w:firstLine="0"/>
            </w:pPr>
            <w:r>
              <w:rPr>
                <w:b/>
                <w:i/>
              </w:rPr>
              <w:t>26/0795/PRIOR-</w:t>
            </w:r>
          </w:p>
          <w:p w14:paraId="5D27E81D" w14:textId="77777777" w:rsidR="00D16F69" w:rsidRDefault="00D16F69" w:rsidP="00921E53">
            <w:pPr>
              <w:spacing w:after="0" w:line="259" w:lineRule="auto"/>
              <w:ind w:left="0" w:firstLine="0"/>
            </w:pPr>
            <w:r>
              <w:rPr>
                <w:b/>
                <w:i/>
              </w:rPr>
              <w:t>3MA</w:t>
            </w:r>
          </w:p>
        </w:tc>
        <w:tc>
          <w:tcPr>
            <w:tcW w:w="2305" w:type="dxa"/>
            <w:tcBorders>
              <w:top w:val="single" w:sz="4" w:space="0" w:color="000000"/>
              <w:left w:val="single" w:sz="4" w:space="0" w:color="000000"/>
              <w:bottom w:val="single" w:sz="4" w:space="0" w:color="000000"/>
              <w:right w:val="single" w:sz="4" w:space="0" w:color="000000"/>
            </w:tcBorders>
          </w:tcPr>
          <w:p w14:paraId="5F007E6B" w14:textId="77777777" w:rsidR="00D16F69" w:rsidRDefault="00D16F69" w:rsidP="00921E53">
            <w:pPr>
              <w:spacing w:after="0" w:line="259" w:lineRule="auto"/>
              <w:ind w:left="0" w:firstLine="0"/>
            </w:pPr>
            <w:r>
              <w:t>15 Buxton Road,</w:t>
            </w:r>
          </w:p>
          <w:p w14:paraId="30FEBF91" w14:textId="77777777" w:rsidR="00D16F69" w:rsidRDefault="00D16F69" w:rsidP="00921E53">
            <w:pPr>
              <w:spacing w:after="0" w:line="259" w:lineRule="auto"/>
              <w:ind w:left="0" w:firstLine="0"/>
            </w:pPr>
            <w:r>
              <w:t>Disley SK122DZ</w:t>
            </w:r>
          </w:p>
        </w:tc>
        <w:tc>
          <w:tcPr>
            <w:tcW w:w="4121" w:type="dxa"/>
            <w:tcBorders>
              <w:top w:val="single" w:sz="4" w:space="0" w:color="000000"/>
              <w:left w:val="single" w:sz="4" w:space="0" w:color="000000"/>
              <w:bottom w:val="single" w:sz="4" w:space="0" w:color="000000"/>
              <w:right w:val="single" w:sz="4" w:space="0" w:color="000000"/>
            </w:tcBorders>
          </w:tcPr>
          <w:p w14:paraId="3807D858" w14:textId="77777777" w:rsidR="00D16F69" w:rsidRDefault="00D16F69" w:rsidP="00921E53">
            <w:pPr>
              <w:spacing w:after="0" w:line="259" w:lineRule="auto"/>
              <w:ind w:left="0" w:firstLine="0"/>
            </w:pPr>
            <w:r>
              <w:t>Prior approval change of use from Shop (Class E) to a Single Dwelling House (Class C3).</w:t>
            </w:r>
          </w:p>
        </w:tc>
        <w:tc>
          <w:tcPr>
            <w:tcW w:w="2835" w:type="dxa"/>
            <w:tcBorders>
              <w:top w:val="single" w:sz="4" w:space="0" w:color="000000"/>
              <w:left w:val="single" w:sz="4" w:space="0" w:color="000000"/>
              <w:bottom w:val="single" w:sz="4" w:space="0" w:color="000000"/>
              <w:right w:val="single" w:sz="4" w:space="0" w:color="000000"/>
            </w:tcBorders>
          </w:tcPr>
          <w:p w14:paraId="20038A6D" w14:textId="77777777" w:rsidR="00D16F69" w:rsidRDefault="00D16F69" w:rsidP="00921E53">
            <w:pPr>
              <w:spacing w:after="0" w:line="259" w:lineRule="auto"/>
              <w:ind w:left="0" w:firstLine="0"/>
            </w:pPr>
            <w:r>
              <w:t>Prior approval not required.</w:t>
            </w:r>
          </w:p>
        </w:tc>
      </w:tr>
      <w:tr w:rsidR="00D16F69" w14:paraId="4F2FBC54" w14:textId="77777777" w:rsidTr="00154EFB">
        <w:trPr>
          <w:trHeight w:val="4698"/>
        </w:trPr>
        <w:tc>
          <w:tcPr>
            <w:tcW w:w="1898" w:type="dxa"/>
            <w:tcBorders>
              <w:top w:val="single" w:sz="4" w:space="0" w:color="000000"/>
              <w:left w:val="single" w:sz="4" w:space="0" w:color="000000"/>
              <w:bottom w:val="single" w:sz="4" w:space="0" w:color="000000"/>
              <w:right w:val="single" w:sz="4" w:space="0" w:color="000000"/>
            </w:tcBorders>
          </w:tcPr>
          <w:p w14:paraId="7D7DDCD3" w14:textId="77777777" w:rsidR="00D16F69" w:rsidRDefault="00D16F69" w:rsidP="00921E53">
            <w:pPr>
              <w:spacing w:after="0" w:line="259" w:lineRule="auto"/>
              <w:ind w:left="0" w:firstLine="0"/>
            </w:pPr>
            <w:r>
              <w:rPr>
                <w:b/>
                <w:i/>
              </w:rPr>
              <w:t>26/0974/FUL</w:t>
            </w:r>
          </w:p>
        </w:tc>
        <w:tc>
          <w:tcPr>
            <w:tcW w:w="2305" w:type="dxa"/>
            <w:tcBorders>
              <w:top w:val="single" w:sz="4" w:space="0" w:color="000000"/>
              <w:left w:val="single" w:sz="4" w:space="0" w:color="000000"/>
              <w:bottom w:val="single" w:sz="4" w:space="0" w:color="000000"/>
              <w:right w:val="single" w:sz="4" w:space="0" w:color="000000"/>
            </w:tcBorders>
          </w:tcPr>
          <w:p w14:paraId="608D83F6" w14:textId="77777777" w:rsidR="00D16F69" w:rsidRDefault="00D16F69" w:rsidP="00921E53">
            <w:pPr>
              <w:spacing w:after="0" w:line="259" w:lineRule="auto"/>
              <w:ind w:left="0" w:firstLine="0"/>
            </w:pPr>
            <w:r>
              <w:t>Disley Meadow</w:t>
            </w:r>
          </w:p>
          <w:p w14:paraId="300C5134" w14:textId="77777777" w:rsidR="00D16F69" w:rsidRDefault="00D16F69" w:rsidP="00921E53">
            <w:pPr>
              <w:spacing w:after="0" w:line="259" w:lineRule="auto"/>
              <w:ind w:left="0" w:firstLine="0"/>
            </w:pPr>
            <w:r>
              <w:t xml:space="preserve">Lower </w:t>
            </w:r>
            <w:proofErr w:type="spellStart"/>
            <w:r>
              <w:t>Greenshall</w:t>
            </w:r>
            <w:proofErr w:type="spellEnd"/>
          </w:p>
          <w:p w14:paraId="639413C0" w14:textId="77777777" w:rsidR="00D16F69" w:rsidRDefault="00D16F69" w:rsidP="00921E53">
            <w:pPr>
              <w:spacing w:after="0" w:line="259" w:lineRule="auto"/>
              <w:ind w:left="0" w:firstLine="0"/>
            </w:pPr>
            <w:r>
              <w:t>Lane, Disley, SK12</w:t>
            </w:r>
          </w:p>
          <w:p w14:paraId="42C6A11D" w14:textId="77777777" w:rsidR="00D16F69" w:rsidRDefault="00D16F69" w:rsidP="00921E53">
            <w:pPr>
              <w:spacing w:after="0" w:line="259" w:lineRule="auto"/>
              <w:ind w:left="0" w:firstLine="0"/>
            </w:pPr>
            <w:r>
              <w:t>2HH</w:t>
            </w:r>
          </w:p>
        </w:tc>
        <w:tc>
          <w:tcPr>
            <w:tcW w:w="4121" w:type="dxa"/>
            <w:tcBorders>
              <w:top w:val="single" w:sz="4" w:space="0" w:color="000000"/>
              <w:left w:val="single" w:sz="4" w:space="0" w:color="000000"/>
              <w:bottom w:val="single" w:sz="4" w:space="0" w:color="000000"/>
              <w:right w:val="single" w:sz="4" w:space="0" w:color="000000"/>
            </w:tcBorders>
          </w:tcPr>
          <w:p w14:paraId="591FB2BF" w14:textId="77777777" w:rsidR="00D16F69" w:rsidRDefault="00D16F69" w:rsidP="00921E53">
            <w:pPr>
              <w:spacing w:after="0" w:line="259" w:lineRule="auto"/>
              <w:ind w:left="0" w:right="6" w:firstLine="0"/>
            </w:pPr>
            <w:r>
              <w:t>Retrospective planning permission for the retention of a small number of agricultural structures and associated areas of hardstanding. The holding is used for keeping and managing alpacas, which require daily husbandry, feeding, and welfare monitoring. The works comprise a storage container, two small timber shelters, and limited stone hardstanding. The holding contains no existing farm buildings or residential property, so these structures provide essential infrastructure to allow the holding to operate safely and effectively.</w:t>
            </w:r>
          </w:p>
        </w:tc>
        <w:tc>
          <w:tcPr>
            <w:tcW w:w="2835" w:type="dxa"/>
            <w:tcBorders>
              <w:top w:val="single" w:sz="4" w:space="0" w:color="000000"/>
              <w:left w:val="single" w:sz="4" w:space="0" w:color="000000"/>
              <w:bottom w:val="single" w:sz="4" w:space="0" w:color="000000"/>
              <w:right w:val="single" w:sz="4" w:space="0" w:color="000000"/>
            </w:tcBorders>
          </w:tcPr>
          <w:p w14:paraId="301921BA" w14:textId="77777777" w:rsidR="00D16F69" w:rsidRDefault="00D16F69" w:rsidP="00921E53">
            <w:pPr>
              <w:spacing w:after="0" w:line="259" w:lineRule="auto"/>
              <w:ind w:left="0" w:firstLine="0"/>
            </w:pPr>
            <w:r>
              <w:t>Refused</w:t>
            </w:r>
          </w:p>
        </w:tc>
      </w:tr>
      <w:tr w:rsidR="00D16F69" w14:paraId="326995F9" w14:textId="77777777" w:rsidTr="00154EFB">
        <w:trPr>
          <w:trHeight w:val="889"/>
        </w:trPr>
        <w:tc>
          <w:tcPr>
            <w:tcW w:w="1898" w:type="dxa"/>
            <w:tcBorders>
              <w:top w:val="single" w:sz="4" w:space="0" w:color="000000"/>
              <w:left w:val="single" w:sz="4" w:space="0" w:color="000000"/>
              <w:bottom w:val="single" w:sz="4" w:space="0" w:color="000000"/>
              <w:right w:val="single" w:sz="4" w:space="0" w:color="000000"/>
            </w:tcBorders>
          </w:tcPr>
          <w:p w14:paraId="7558C199" w14:textId="77777777" w:rsidR="00D16F69" w:rsidRDefault="00D16F69" w:rsidP="00921E53">
            <w:pPr>
              <w:spacing w:after="0" w:line="259" w:lineRule="auto"/>
              <w:ind w:left="0" w:firstLine="0"/>
            </w:pPr>
            <w:r>
              <w:rPr>
                <w:b/>
                <w:i/>
              </w:rPr>
              <w:t>26/1163/HOUS</w:t>
            </w:r>
          </w:p>
        </w:tc>
        <w:tc>
          <w:tcPr>
            <w:tcW w:w="2305" w:type="dxa"/>
            <w:tcBorders>
              <w:top w:val="single" w:sz="4" w:space="0" w:color="000000"/>
              <w:left w:val="single" w:sz="4" w:space="0" w:color="000000"/>
              <w:bottom w:val="single" w:sz="4" w:space="0" w:color="000000"/>
              <w:right w:val="single" w:sz="4" w:space="0" w:color="000000"/>
            </w:tcBorders>
          </w:tcPr>
          <w:p w14:paraId="6907F7AD" w14:textId="77777777" w:rsidR="00D16F69" w:rsidRDefault="00D16F69" w:rsidP="00921E53">
            <w:pPr>
              <w:spacing w:after="0" w:line="259" w:lineRule="auto"/>
              <w:ind w:left="0" w:right="14" w:firstLine="0"/>
            </w:pPr>
            <w:r>
              <w:t>26 Lyme Road, Disley, SK12 2LL</w:t>
            </w:r>
          </w:p>
        </w:tc>
        <w:tc>
          <w:tcPr>
            <w:tcW w:w="4121" w:type="dxa"/>
            <w:tcBorders>
              <w:top w:val="single" w:sz="4" w:space="0" w:color="000000"/>
              <w:left w:val="single" w:sz="4" w:space="0" w:color="000000"/>
              <w:bottom w:val="single" w:sz="4" w:space="0" w:color="000000"/>
              <w:right w:val="single" w:sz="4" w:space="0" w:color="000000"/>
            </w:tcBorders>
          </w:tcPr>
          <w:p w14:paraId="71B593AB" w14:textId="77777777" w:rsidR="00D16F69" w:rsidRDefault="00D16F69" w:rsidP="00921E53">
            <w:pPr>
              <w:spacing w:after="0" w:line="259" w:lineRule="auto"/>
              <w:ind w:left="0" w:firstLine="0"/>
            </w:pPr>
            <w:r>
              <w:t>Part single storey front extension.</w:t>
            </w:r>
          </w:p>
        </w:tc>
        <w:tc>
          <w:tcPr>
            <w:tcW w:w="2835" w:type="dxa"/>
            <w:tcBorders>
              <w:top w:val="single" w:sz="4" w:space="0" w:color="000000"/>
              <w:left w:val="single" w:sz="4" w:space="0" w:color="000000"/>
              <w:bottom w:val="single" w:sz="4" w:space="0" w:color="000000"/>
              <w:right w:val="single" w:sz="4" w:space="0" w:color="000000"/>
            </w:tcBorders>
          </w:tcPr>
          <w:p w14:paraId="5DEEEF92" w14:textId="77777777" w:rsidR="00D16F69" w:rsidRDefault="00D16F69" w:rsidP="00921E53">
            <w:pPr>
              <w:spacing w:after="0" w:line="259" w:lineRule="auto"/>
              <w:ind w:left="0" w:firstLine="0"/>
            </w:pPr>
            <w:r>
              <w:t>Granted subject to 3 conditions</w:t>
            </w:r>
          </w:p>
        </w:tc>
      </w:tr>
    </w:tbl>
    <w:p w14:paraId="18F0BCCC" w14:textId="77777777" w:rsidR="003803F7" w:rsidRDefault="003803F7" w:rsidP="001C42E7">
      <w:pPr>
        <w:pStyle w:val="ListParagraph"/>
        <w:spacing w:after="0" w:line="240" w:lineRule="auto"/>
        <w:ind w:left="709" w:firstLine="0"/>
      </w:pPr>
    </w:p>
    <w:p w14:paraId="5895E046" w14:textId="13D75183" w:rsidR="003803F7" w:rsidRPr="00E927C9" w:rsidRDefault="00E927C9" w:rsidP="00824A57">
      <w:pPr>
        <w:pStyle w:val="ListParagraph"/>
        <w:numPr>
          <w:ilvl w:val="0"/>
          <w:numId w:val="7"/>
        </w:numPr>
        <w:spacing w:after="0" w:line="240" w:lineRule="auto"/>
        <w:ind w:hanging="568"/>
        <w:rPr>
          <w:b/>
          <w:bCs/>
          <w:u w:val="single"/>
        </w:rPr>
      </w:pPr>
      <w:r w:rsidRPr="00E927C9">
        <w:rPr>
          <w:b/>
          <w:bCs/>
          <w:u w:val="single"/>
        </w:rPr>
        <w:t xml:space="preserve">Part 2 - </w:t>
      </w:r>
      <w:r w:rsidR="003803F7" w:rsidRPr="00E927C9">
        <w:rPr>
          <w:b/>
          <w:bCs/>
          <w:u w:val="single"/>
        </w:rPr>
        <w:t xml:space="preserve">Exclusion of Press &amp; Public  </w:t>
      </w:r>
    </w:p>
    <w:p w14:paraId="58FAB97C" w14:textId="6781FECB" w:rsidR="001E1C6C" w:rsidRDefault="00824A57" w:rsidP="001E1C6C">
      <w:r>
        <w:rPr>
          <w:rStyle w:val="Strong"/>
        </w:rPr>
        <w:t>RESOLVED:</w:t>
      </w:r>
      <w:r>
        <w:t xml:space="preserve"> That, in accordance with the relevant legislation, members of the press and public be excluded from Part 2 of the meeting due to the confidential nature of the business to be transacted.</w:t>
      </w:r>
    </w:p>
    <w:p w14:paraId="7E65196D" w14:textId="77777777" w:rsidR="00154EFB" w:rsidRPr="001E1C6C" w:rsidRDefault="00154EFB" w:rsidP="001E1C6C"/>
    <w:p w14:paraId="49C8C17B" w14:textId="77777777" w:rsidR="00CB1BC3" w:rsidRDefault="00CB1BC3" w:rsidP="00CB1BC3">
      <w:pPr>
        <w:pStyle w:val="ListParagraph"/>
        <w:numPr>
          <w:ilvl w:val="0"/>
          <w:numId w:val="7"/>
        </w:numPr>
        <w:spacing w:after="0" w:line="240" w:lineRule="auto"/>
        <w:ind w:hanging="568"/>
      </w:pPr>
      <w:r w:rsidRPr="005D583C">
        <w:t xml:space="preserve">Disley Parish Council </w:t>
      </w:r>
      <w:r w:rsidRPr="001269FF">
        <w:rPr>
          <w:b/>
          <w:bCs/>
        </w:rPr>
        <w:t>CONSIDERED</w:t>
      </w:r>
      <w:r w:rsidRPr="005D583C">
        <w:t xml:space="preserve"> and </w:t>
      </w:r>
      <w:r>
        <w:rPr>
          <w:b/>
          <w:bCs/>
        </w:rPr>
        <w:t xml:space="preserve">AGREED </w:t>
      </w:r>
      <w:r>
        <w:t>commercially sensitive information</w:t>
      </w:r>
      <w:r w:rsidRPr="005D583C">
        <w:t>.</w:t>
      </w:r>
    </w:p>
    <w:p w14:paraId="654AB933" w14:textId="77777777" w:rsidR="009F1F9C" w:rsidRDefault="009F1F9C" w:rsidP="009F1F9C">
      <w:pPr>
        <w:pStyle w:val="ListParagraph"/>
      </w:pPr>
    </w:p>
    <w:p w14:paraId="08A6D21A" w14:textId="68779338" w:rsidR="0014677F" w:rsidRDefault="00192B3A" w:rsidP="00CB1BC3">
      <w:pPr>
        <w:pStyle w:val="ListParagraph"/>
        <w:numPr>
          <w:ilvl w:val="0"/>
          <w:numId w:val="7"/>
        </w:numPr>
        <w:spacing w:after="0" w:line="240" w:lineRule="auto"/>
        <w:ind w:hanging="568"/>
      </w:pPr>
      <w:r>
        <w:t xml:space="preserve">Meeting closed at </w:t>
      </w:r>
      <w:r w:rsidR="009A3425">
        <w:t>7</w:t>
      </w:r>
      <w:r>
        <w:t>:</w:t>
      </w:r>
      <w:r w:rsidR="009A3425">
        <w:t>44</w:t>
      </w:r>
      <w:r>
        <w:t>pm</w:t>
      </w:r>
    </w:p>
    <w:sectPr w:rsidR="0014677F" w:rsidSect="00154EFB">
      <w:headerReference w:type="even" r:id="rId9"/>
      <w:headerReference w:type="default" r:id="rId10"/>
      <w:headerReference w:type="first" r:id="rId11"/>
      <w:pgSz w:w="12240" w:h="15840"/>
      <w:pgMar w:top="852" w:right="519" w:bottom="284" w:left="850" w:header="46" w:footer="720" w:gutter="0"/>
      <w:pgNumType w:start="202606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F496" w14:textId="77777777" w:rsidR="00C50BF4" w:rsidRDefault="00C50BF4">
      <w:pPr>
        <w:spacing w:after="0" w:line="240" w:lineRule="auto"/>
      </w:pPr>
      <w:r>
        <w:separator/>
      </w:r>
    </w:p>
  </w:endnote>
  <w:endnote w:type="continuationSeparator" w:id="0">
    <w:p w14:paraId="3D356737" w14:textId="77777777" w:rsidR="00C50BF4" w:rsidRDefault="00C5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67B89" w14:textId="77777777" w:rsidR="00C50BF4" w:rsidRDefault="00C50BF4">
      <w:pPr>
        <w:spacing w:after="0" w:line="240" w:lineRule="auto"/>
      </w:pPr>
      <w:r>
        <w:separator/>
      </w:r>
    </w:p>
  </w:footnote>
  <w:footnote w:type="continuationSeparator" w:id="0">
    <w:p w14:paraId="30F328AF" w14:textId="77777777" w:rsidR="00C50BF4" w:rsidRDefault="00C50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7916"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70E6F417" w14:textId="77777777" w:rsidR="004B30B9" w:rsidRDefault="00684A46">
    <w:pPr>
      <w:spacing w:after="0" w:line="259" w:lineRule="auto"/>
      <w:ind w:left="2"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CD22B" w14:textId="77777777" w:rsidR="001E5884" w:rsidRDefault="001E5884">
    <w:pPr>
      <w:spacing w:after="0" w:line="259" w:lineRule="auto"/>
      <w:ind w:left="0" w:right="-13" w:firstLine="0"/>
      <w:jc w:val="right"/>
    </w:pPr>
  </w:p>
  <w:p w14:paraId="13CF05B8" w14:textId="5D7ED135"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081B10CE" w14:textId="77777777" w:rsidR="004B30B9" w:rsidRDefault="00684A46">
    <w:pPr>
      <w:spacing w:after="0" w:line="259" w:lineRule="auto"/>
      <w:ind w:left="2" w:firstLine="0"/>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69C5"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1A937E90" w14:textId="77777777" w:rsidR="004B30B9" w:rsidRDefault="00684A46">
    <w:pPr>
      <w:spacing w:after="0" w:line="259" w:lineRule="auto"/>
      <w:ind w:left="2" w:firstLine="0"/>
    </w:pP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272"/>
    <w:multiLevelType w:val="hybridMultilevel"/>
    <w:tmpl w:val="40602148"/>
    <w:lvl w:ilvl="0" w:tplc="0DA85CC4">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1440" w:hanging="360"/>
      </w:pPr>
      <w:rPr>
        <w:rFonts w:ascii="Symbol" w:hAnsi="Symbol" w:hint="default"/>
      </w:rPr>
    </w:lvl>
    <w:lvl w:ilvl="2" w:tplc="71484FD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70485F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734EC0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9469BB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99E927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B12F32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7A49C8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8712A0"/>
    <w:multiLevelType w:val="hybridMultilevel"/>
    <w:tmpl w:val="702CC8E8"/>
    <w:lvl w:ilvl="0" w:tplc="FFFFFFFF">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10382A"/>
    <w:multiLevelType w:val="hybridMultilevel"/>
    <w:tmpl w:val="B1C67E90"/>
    <w:lvl w:ilvl="0" w:tplc="EFA63CE2">
      <w:start w:val="1"/>
      <w:numFmt w:val="lowerLetter"/>
      <w:lvlText w:val="%1)"/>
      <w:lvlJc w:val="left"/>
      <w:pPr>
        <w:ind w:left="10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7FC5C30">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A14883E">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F78A1E0">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9943D56">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CF6BB56">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25A45E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44C30FE">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D26B7A4">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573741"/>
    <w:multiLevelType w:val="hybridMultilevel"/>
    <w:tmpl w:val="E1E47054"/>
    <w:lvl w:ilvl="0" w:tplc="BBC63A1C">
      <w:start w:val="6"/>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B0AEA68">
      <w:start w:val="1"/>
      <w:numFmt w:val="lowerLetter"/>
      <w:lvlText w:val="%2"/>
      <w:lvlJc w:val="left"/>
      <w:pPr>
        <w:ind w:left="10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44608F8">
      <w:start w:val="1"/>
      <w:numFmt w:val="lowerRoman"/>
      <w:lvlText w:val="%3"/>
      <w:lvlJc w:val="left"/>
      <w:pPr>
        <w:ind w:left="18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1E29244">
      <w:start w:val="1"/>
      <w:numFmt w:val="decimal"/>
      <w:lvlText w:val="%4"/>
      <w:lvlJc w:val="left"/>
      <w:pPr>
        <w:ind w:left="25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0280928">
      <w:start w:val="1"/>
      <w:numFmt w:val="lowerLetter"/>
      <w:lvlText w:val="%5"/>
      <w:lvlJc w:val="left"/>
      <w:pPr>
        <w:ind w:left="32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066DA4A">
      <w:start w:val="1"/>
      <w:numFmt w:val="lowerRoman"/>
      <w:lvlText w:val="%6"/>
      <w:lvlJc w:val="left"/>
      <w:pPr>
        <w:ind w:left="39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D16BEE8">
      <w:start w:val="1"/>
      <w:numFmt w:val="decimal"/>
      <w:lvlText w:val="%7"/>
      <w:lvlJc w:val="left"/>
      <w:pPr>
        <w:ind w:left="46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84A9CB4">
      <w:start w:val="1"/>
      <w:numFmt w:val="lowerLetter"/>
      <w:lvlText w:val="%8"/>
      <w:lvlJc w:val="left"/>
      <w:pPr>
        <w:ind w:left="54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45C1F40">
      <w:start w:val="1"/>
      <w:numFmt w:val="lowerRoman"/>
      <w:lvlText w:val="%9"/>
      <w:lvlJc w:val="left"/>
      <w:pPr>
        <w:ind w:left="61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7A25D7"/>
    <w:multiLevelType w:val="hybridMultilevel"/>
    <w:tmpl w:val="D6FC03FA"/>
    <w:lvl w:ilvl="0" w:tplc="06E4B5D4">
      <w:start w:val="6"/>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94AADAC">
      <w:start w:val="1"/>
      <w:numFmt w:val="lowerLetter"/>
      <w:lvlText w:val="%2"/>
      <w:lvlJc w:val="left"/>
      <w:pPr>
        <w:ind w:left="10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BCC7A16">
      <w:start w:val="1"/>
      <w:numFmt w:val="lowerRoman"/>
      <w:lvlText w:val="%3"/>
      <w:lvlJc w:val="left"/>
      <w:pPr>
        <w:ind w:left="18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D5A4BEC">
      <w:start w:val="1"/>
      <w:numFmt w:val="decimal"/>
      <w:lvlText w:val="%4"/>
      <w:lvlJc w:val="left"/>
      <w:pPr>
        <w:ind w:left="25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6A828E8">
      <w:start w:val="1"/>
      <w:numFmt w:val="lowerLetter"/>
      <w:lvlText w:val="%5"/>
      <w:lvlJc w:val="left"/>
      <w:pPr>
        <w:ind w:left="32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2DEB282">
      <w:start w:val="1"/>
      <w:numFmt w:val="lowerRoman"/>
      <w:lvlText w:val="%6"/>
      <w:lvlJc w:val="left"/>
      <w:pPr>
        <w:ind w:left="39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C2141E">
      <w:start w:val="1"/>
      <w:numFmt w:val="decimal"/>
      <w:lvlText w:val="%7"/>
      <w:lvlJc w:val="left"/>
      <w:pPr>
        <w:ind w:left="46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052852A">
      <w:start w:val="1"/>
      <w:numFmt w:val="lowerLetter"/>
      <w:lvlText w:val="%8"/>
      <w:lvlJc w:val="left"/>
      <w:pPr>
        <w:ind w:left="54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452C088">
      <w:start w:val="1"/>
      <w:numFmt w:val="lowerRoman"/>
      <w:lvlText w:val="%9"/>
      <w:lvlJc w:val="left"/>
      <w:pPr>
        <w:ind w:left="61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D00EE4"/>
    <w:multiLevelType w:val="hybridMultilevel"/>
    <w:tmpl w:val="C6B20C56"/>
    <w:lvl w:ilvl="0" w:tplc="958A55BA">
      <w:start w:val="1"/>
      <w:numFmt w:val="lowerLetter"/>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1803188">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A52AEF4">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FDC0684">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7F6681A">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E0A8470">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AE6DDC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7809A38">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E32157E">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A8636E"/>
    <w:multiLevelType w:val="hybridMultilevel"/>
    <w:tmpl w:val="5EC62BC8"/>
    <w:lvl w:ilvl="0" w:tplc="1CBE2294">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FC8E06C">
      <w:start w:val="1"/>
      <w:numFmt w:val="lowerLetter"/>
      <w:lvlText w:val="%2"/>
      <w:lvlJc w:val="left"/>
      <w:pPr>
        <w:ind w:left="5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CE8EB1E">
      <w:start w:val="1"/>
      <w:numFmt w:val="lowerLetter"/>
      <w:lvlRestart w:val="0"/>
      <w:lvlText w:val="%3)"/>
      <w:lvlJc w:val="left"/>
      <w:pPr>
        <w:ind w:left="5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49A14E0">
      <w:start w:val="1"/>
      <w:numFmt w:val="decimal"/>
      <w:lvlText w:val="%4"/>
      <w:lvlJc w:val="left"/>
      <w:pPr>
        <w:ind w:left="1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C9E8938">
      <w:start w:val="1"/>
      <w:numFmt w:val="lowerLetter"/>
      <w:lvlText w:val="%5"/>
      <w:lvlJc w:val="left"/>
      <w:pPr>
        <w:ind w:left="20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9224FC0">
      <w:start w:val="1"/>
      <w:numFmt w:val="lowerRoman"/>
      <w:lvlText w:val="%6"/>
      <w:lvlJc w:val="left"/>
      <w:pPr>
        <w:ind w:left="28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C6439B8">
      <w:start w:val="1"/>
      <w:numFmt w:val="decimal"/>
      <w:lvlText w:val="%7"/>
      <w:lvlJc w:val="left"/>
      <w:pPr>
        <w:ind w:left="35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B06A80C">
      <w:start w:val="1"/>
      <w:numFmt w:val="lowerLetter"/>
      <w:lvlText w:val="%8"/>
      <w:lvlJc w:val="left"/>
      <w:pPr>
        <w:ind w:left="42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B00AE34">
      <w:start w:val="1"/>
      <w:numFmt w:val="lowerRoman"/>
      <w:lvlText w:val="%9"/>
      <w:lvlJc w:val="left"/>
      <w:pPr>
        <w:ind w:left="49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525572F"/>
    <w:multiLevelType w:val="hybridMultilevel"/>
    <w:tmpl w:val="00C00ABC"/>
    <w:lvl w:ilvl="0" w:tplc="1E3E8DC6">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05A85CC">
      <w:start w:val="1"/>
      <w:numFmt w:val="lowerLetter"/>
      <w:lvlText w:val="%2"/>
      <w:lvlJc w:val="left"/>
      <w:pPr>
        <w:ind w:left="1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58F8AE">
      <w:start w:val="1"/>
      <w:numFmt w:val="lowerRoman"/>
      <w:lvlText w:val="%3"/>
      <w:lvlJc w:val="left"/>
      <w:pPr>
        <w:ind w:left="1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8D2820E">
      <w:start w:val="1"/>
      <w:numFmt w:val="decimal"/>
      <w:lvlText w:val="%4"/>
      <w:lvlJc w:val="left"/>
      <w:pPr>
        <w:ind w:left="2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680DC4">
      <w:start w:val="1"/>
      <w:numFmt w:val="lowerLetter"/>
      <w:lvlText w:val="%5"/>
      <w:lvlJc w:val="left"/>
      <w:pPr>
        <w:ind w:left="3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8047C6">
      <w:start w:val="1"/>
      <w:numFmt w:val="lowerRoman"/>
      <w:lvlText w:val="%6"/>
      <w:lvlJc w:val="left"/>
      <w:pPr>
        <w:ind w:left="4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E08BEC">
      <w:start w:val="1"/>
      <w:numFmt w:val="decimal"/>
      <w:lvlText w:val="%7"/>
      <w:lvlJc w:val="left"/>
      <w:pPr>
        <w:ind w:left="48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3EB3E8">
      <w:start w:val="1"/>
      <w:numFmt w:val="lowerLetter"/>
      <w:lvlText w:val="%8"/>
      <w:lvlJc w:val="left"/>
      <w:pPr>
        <w:ind w:left="55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3E867E">
      <w:start w:val="1"/>
      <w:numFmt w:val="lowerRoman"/>
      <w:lvlText w:val="%9"/>
      <w:lvlJc w:val="left"/>
      <w:pPr>
        <w:ind w:left="6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46722D"/>
    <w:multiLevelType w:val="multilevel"/>
    <w:tmpl w:val="DDD8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D6B6C"/>
    <w:multiLevelType w:val="hybridMultilevel"/>
    <w:tmpl w:val="2BAE0F18"/>
    <w:lvl w:ilvl="0" w:tplc="05F857A6">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192844A">
      <w:start w:val="1"/>
      <w:numFmt w:val="lowerLetter"/>
      <w:lvlText w:val="%2"/>
      <w:lvlJc w:val="left"/>
      <w:pPr>
        <w:ind w:left="5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2E819A2">
      <w:start w:val="3"/>
      <w:numFmt w:val="lowerLetter"/>
      <w:lvlRestart w:val="0"/>
      <w:lvlText w:val="%3)"/>
      <w:lvlJc w:val="left"/>
      <w:pPr>
        <w:ind w:left="53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988E0C8">
      <w:start w:val="1"/>
      <w:numFmt w:val="decimal"/>
      <w:lvlText w:val="%4"/>
      <w:lvlJc w:val="left"/>
      <w:pPr>
        <w:ind w:left="1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2CED246">
      <w:start w:val="1"/>
      <w:numFmt w:val="lowerLetter"/>
      <w:lvlText w:val="%5"/>
      <w:lvlJc w:val="left"/>
      <w:pPr>
        <w:ind w:left="20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870B16A">
      <w:start w:val="1"/>
      <w:numFmt w:val="lowerRoman"/>
      <w:lvlText w:val="%6"/>
      <w:lvlJc w:val="left"/>
      <w:pPr>
        <w:ind w:left="28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E1EEF14">
      <w:start w:val="1"/>
      <w:numFmt w:val="decimal"/>
      <w:lvlText w:val="%7"/>
      <w:lvlJc w:val="left"/>
      <w:pPr>
        <w:ind w:left="35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C886110">
      <w:start w:val="1"/>
      <w:numFmt w:val="lowerLetter"/>
      <w:lvlText w:val="%8"/>
      <w:lvlJc w:val="left"/>
      <w:pPr>
        <w:ind w:left="42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E362B9A">
      <w:start w:val="1"/>
      <w:numFmt w:val="lowerRoman"/>
      <w:lvlText w:val="%9"/>
      <w:lvlJc w:val="left"/>
      <w:pPr>
        <w:ind w:left="49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3C5E84"/>
    <w:multiLevelType w:val="hybridMultilevel"/>
    <w:tmpl w:val="702CC8E8"/>
    <w:lvl w:ilvl="0" w:tplc="FFFFFFFF">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CE15E7"/>
    <w:multiLevelType w:val="hybridMultilevel"/>
    <w:tmpl w:val="046E5F14"/>
    <w:lvl w:ilvl="0" w:tplc="B3E85366">
      <w:start w:val="1"/>
      <w:numFmt w:val="lowerLetter"/>
      <w:lvlText w:val="%1)"/>
      <w:lvlJc w:val="left"/>
      <w:pPr>
        <w:ind w:left="644" w:hanging="360"/>
      </w:pPr>
      <w:rPr>
        <w:rFonts w:hint="default"/>
        <w:b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487E3D14"/>
    <w:multiLevelType w:val="hybridMultilevel"/>
    <w:tmpl w:val="D2C6AE10"/>
    <w:lvl w:ilvl="0" w:tplc="32C28352">
      <w:start w:val="1"/>
      <w:numFmt w:val="lowerLetter"/>
      <w:lvlText w:val="%1)"/>
      <w:lvlJc w:val="left"/>
      <w:pPr>
        <w:ind w:left="10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A8AF78E">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1605466">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90C55B6">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E60DB30">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758CD912">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0E569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5EAE65A">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4805E88">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9092529"/>
    <w:multiLevelType w:val="hybridMultilevel"/>
    <w:tmpl w:val="17521E42"/>
    <w:lvl w:ilvl="0" w:tplc="9C5E59B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C449C"/>
    <w:multiLevelType w:val="hybridMultilevel"/>
    <w:tmpl w:val="CC880C6A"/>
    <w:lvl w:ilvl="0" w:tplc="81483D3C">
      <w:start w:val="1"/>
      <w:numFmt w:val="lowerLetter"/>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12E6580">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8B6046C">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B7EF79E">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56601CC">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47CCECDE">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29ED838">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92E4056">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A7E3098">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A5D0AFC"/>
    <w:multiLevelType w:val="hybridMultilevel"/>
    <w:tmpl w:val="0C9402FC"/>
    <w:lvl w:ilvl="0" w:tplc="E98EB27A">
      <w:start w:val="1"/>
      <w:numFmt w:val="decimal"/>
      <w:lvlText w:val="%1."/>
      <w:lvlJc w:val="left"/>
      <w:pPr>
        <w:ind w:left="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880798">
      <w:start w:val="1"/>
      <w:numFmt w:val="lowerLetter"/>
      <w:lvlText w:val="%2."/>
      <w:lvlJc w:val="left"/>
      <w:pPr>
        <w:ind w:left="10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10CBCD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1295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0C98F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2BE477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58C0A7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03A1DC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DEF1F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B1772D9"/>
    <w:multiLevelType w:val="hybridMultilevel"/>
    <w:tmpl w:val="EF063CF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A46030"/>
    <w:multiLevelType w:val="hybridMultilevel"/>
    <w:tmpl w:val="77E4F632"/>
    <w:lvl w:ilvl="0" w:tplc="307A0F0A">
      <w:numFmt w:val="bullet"/>
      <w:lvlText w:val="-"/>
      <w:lvlJc w:val="left"/>
      <w:pPr>
        <w:ind w:left="1075" w:hanging="360"/>
      </w:pPr>
      <w:rPr>
        <w:rFonts w:ascii="Calibri" w:eastAsia="Calibri" w:hAnsi="Calibri" w:cs="Calibri" w:hint="default"/>
      </w:rPr>
    </w:lvl>
    <w:lvl w:ilvl="1" w:tplc="08090003" w:tentative="1">
      <w:start w:val="1"/>
      <w:numFmt w:val="bullet"/>
      <w:lvlText w:val="o"/>
      <w:lvlJc w:val="left"/>
      <w:pPr>
        <w:ind w:left="1795" w:hanging="360"/>
      </w:pPr>
      <w:rPr>
        <w:rFonts w:ascii="Courier New" w:hAnsi="Courier New" w:cs="Courier New" w:hint="default"/>
      </w:rPr>
    </w:lvl>
    <w:lvl w:ilvl="2" w:tplc="08090005" w:tentative="1">
      <w:start w:val="1"/>
      <w:numFmt w:val="bullet"/>
      <w:lvlText w:val=""/>
      <w:lvlJc w:val="left"/>
      <w:pPr>
        <w:ind w:left="2515" w:hanging="360"/>
      </w:pPr>
      <w:rPr>
        <w:rFonts w:ascii="Wingdings" w:hAnsi="Wingdings" w:hint="default"/>
      </w:rPr>
    </w:lvl>
    <w:lvl w:ilvl="3" w:tplc="08090001" w:tentative="1">
      <w:start w:val="1"/>
      <w:numFmt w:val="bullet"/>
      <w:lvlText w:val=""/>
      <w:lvlJc w:val="left"/>
      <w:pPr>
        <w:ind w:left="3235" w:hanging="360"/>
      </w:pPr>
      <w:rPr>
        <w:rFonts w:ascii="Symbol" w:hAnsi="Symbol" w:hint="default"/>
      </w:rPr>
    </w:lvl>
    <w:lvl w:ilvl="4" w:tplc="08090003" w:tentative="1">
      <w:start w:val="1"/>
      <w:numFmt w:val="bullet"/>
      <w:lvlText w:val="o"/>
      <w:lvlJc w:val="left"/>
      <w:pPr>
        <w:ind w:left="3955" w:hanging="360"/>
      </w:pPr>
      <w:rPr>
        <w:rFonts w:ascii="Courier New" w:hAnsi="Courier New" w:cs="Courier New" w:hint="default"/>
      </w:rPr>
    </w:lvl>
    <w:lvl w:ilvl="5" w:tplc="08090005" w:tentative="1">
      <w:start w:val="1"/>
      <w:numFmt w:val="bullet"/>
      <w:lvlText w:val=""/>
      <w:lvlJc w:val="left"/>
      <w:pPr>
        <w:ind w:left="4675" w:hanging="360"/>
      </w:pPr>
      <w:rPr>
        <w:rFonts w:ascii="Wingdings" w:hAnsi="Wingdings" w:hint="default"/>
      </w:rPr>
    </w:lvl>
    <w:lvl w:ilvl="6" w:tplc="08090001" w:tentative="1">
      <w:start w:val="1"/>
      <w:numFmt w:val="bullet"/>
      <w:lvlText w:val=""/>
      <w:lvlJc w:val="left"/>
      <w:pPr>
        <w:ind w:left="5395" w:hanging="360"/>
      </w:pPr>
      <w:rPr>
        <w:rFonts w:ascii="Symbol" w:hAnsi="Symbol" w:hint="default"/>
      </w:rPr>
    </w:lvl>
    <w:lvl w:ilvl="7" w:tplc="08090003" w:tentative="1">
      <w:start w:val="1"/>
      <w:numFmt w:val="bullet"/>
      <w:lvlText w:val="o"/>
      <w:lvlJc w:val="left"/>
      <w:pPr>
        <w:ind w:left="6115" w:hanging="360"/>
      </w:pPr>
      <w:rPr>
        <w:rFonts w:ascii="Courier New" w:hAnsi="Courier New" w:cs="Courier New" w:hint="default"/>
      </w:rPr>
    </w:lvl>
    <w:lvl w:ilvl="8" w:tplc="08090005" w:tentative="1">
      <w:start w:val="1"/>
      <w:numFmt w:val="bullet"/>
      <w:lvlText w:val=""/>
      <w:lvlJc w:val="left"/>
      <w:pPr>
        <w:ind w:left="6835" w:hanging="360"/>
      </w:pPr>
      <w:rPr>
        <w:rFonts w:ascii="Wingdings" w:hAnsi="Wingdings" w:hint="default"/>
      </w:rPr>
    </w:lvl>
  </w:abstractNum>
  <w:abstractNum w:abstractNumId="18" w15:restartNumberingAfterBreak="0">
    <w:nsid w:val="575F1768"/>
    <w:multiLevelType w:val="hybridMultilevel"/>
    <w:tmpl w:val="323A61E8"/>
    <w:lvl w:ilvl="0" w:tplc="90909104">
      <w:start w:val="5"/>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93EBAB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4D266D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7C25EF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A5ED78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46221C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A12BEB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66A25A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3641FA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1026F7"/>
    <w:multiLevelType w:val="hybridMultilevel"/>
    <w:tmpl w:val="3A448E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21951070">
    <w:abstractNumId w:val="17"/>
  </w:num>
  <w:num w:numId="2" w16cid:durableId="157308159">
    <w:abstractNumId w:val="5"/>
  </w:num>
  <w:num w:numId="3" w16cid:durableId="1758481759">
    <w:abstractNumId w:val="6"/>
  </w:num>
  <w:num w:numId="4" w16cid:durableId="1824807596">
    <w:abstractNumId w:val="13"/>
  </w:num>
  <w:num w:numId="5" w16cid:durableId="1949118109">
    <w:abstractNumId w:val="12"/>
  </w:num>
  <w:num w:numId="6" w16cid:durableId="205222740">
    <w:abstractNumId w:val="2"/>
  </w:num>
  <w:num w:numId="7" w16cid:durableId="422070329">
    <w:abstractNumId w:val="0"/>
  </w:num>
  <w:num w:numId="8" w16cid:durableId="700713822">
    <w:abstractNumId w:val="11"/>
  </w:num>
  <w:num w:numId="9" w16cid:durableId="74714422">
    <w:abstractNumId w:val="4"/>
  </w:num>
  <w:num w:numId="10" w16cid:durableId="760956720">
    <w:abstractNumId w:val="3"/>
  </w:num>
  <w:num w:numId="11" w16cid:durableId="795441458">
    <w:abstractNumId w:val="9"/>
  </w:num>
  <w:num w:numId="12" w16cid:durableId="850530522">
    <w:abstractNumId w:val="18"/>
    <w:lvlOverride w:ilvl="0">
      <w:startOverride w:val="5"/>
    </w:lvlOverride>
  </w:num>
  <w:num w:numId="13" w16cid:durableId="864827753">
    <w:abstractNumId w:val="18"/>
  </w:num>
  <w:num w:numId="14" w16cid:durableId="1938900354">
    <w:abstractNumId w:val="15"/>
  </w:num>
  <w:num w:numId="15" w16cid:durableId="1080563828">
    <w:abstractNumId w:val="10"/>
  </w:num>
  <w:num w:numId="16" w16cid:durableId="1093548551">
    <w:abstractNumId w:val="1"/>
  </w:num>
  <w:num w:numId="17" w16cid:durableId="257448755">
    <w:abstractNumId w:val="19"/>
  </w:num>
  <w:num w:numId="18" w16cid:durableId="2115587904">
    <w:abstractNumId w:val="8"/>
  </w:num>
  <w:num w:numId="19" w16cid:durableId="1429810318">
    <w:abstractNumId w:val="16"/>
  </w:num>
  <w:num w:numId="20" w16cid:durableId="1931698599">
    <w:abstractNumId w:val="14"/>
  </w:num>
  <w:num w:numId="21" w16cid:durableId="249239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B9"/>
    <w:rsid w:val="0000012F"/>
    <w:rsid w:val="00002911"/>
    <w:rsid w:val="00003825"/>
    <w:rsid w:val="0000423E"/>
    <w:rsid w:val="00012D21"/>
    <w:rsid w:val="000138B0"/>
    <w:rsid w:val="00013C25"/>
    <w:rsid w:val="00041A7C"/>
    <w:rsid w:val="00050867"/>
    <w:rsid w:val="00051322"/>
    <w:rsid w:val="00060BC3"/>
    <w:rsid w:val="00061558"/>
    <w:rsid w:val="00062FC5"/>
    <w:rsid w:val="00067929"/>
    <w:rsid w:val="0007284F"/>
    <w:rsid w:val="000755A3"/>
    <w:rsid w:val="000827CB"/>
    <w:rsid w:val="00084DDF"/>
    <w:rsid w:val="00090008"/>
    <w:rsid w:val="00094042"/>
    <w:rsid w:val="0009531C"/>
    <w:rsid w:val="000B0188"/>
    <w:rsid w:val="000B3883"/>
    <w:rsid w:val="000B3D66"/>
    <w:rsid w:val="000B5BFE"/>
    <w:rsid w:val="000B7181"/>
    <w:rsid w:val="000C216A"/>
    <w:rsid w:val="000C30A2"/>
    <w:rsid w:val="000D1D38"/>
    <w:rsid w:val="000D26F9"/>
    <w:rsid w:val="000D3E1B"/>
    <w:rsid w:val="000E0548"/>
    <w:rsid w:val="000E2AC2"/>
    <w:rsid w:val="000E2B74"/>
    <w:rsid w:val="000E3095"/>
    <w:rsid w:val="000E7BEC"/>
    <w:rsid w:val="000F78D2"/>
    <w:rsid w:val="00100FB0"/>
    <w:rsid w:val="0010143C"/>
    <w:rsid w:val="00103053"/>
    <w:rsid w:val="00103D56"/>
    <w:rsid w:val="001175A8"/>
    <w:rsid w:val="00121830"/>
    <w:rsid w:val="00122D71"/>
    <w:rsid w:val="001269FF"/>
    <w:rsid w:val="00132E07"/>
    <w:rsid w:val="001333BB"/>
    <w:rsid w:val="00136CB6"/>
    <w:rsid w:val="001465C3"/>
    <w:rsid w:val="0014677F"/>
    <w:rsid w:val="001515CA"/>
    <w:rsid w:val="00151CC5"/>
    <w:rsid w:val="00154975"/>
    <w:rsid w:val="00154EFB"/>
    <w:rsid w:val="00156DD7"/>
    <w:rsid w:val="00165616"/>
    <w:rsid w:val="00165CC2"/>
    <w:rsid w:val="00165FD0"/>
    <w:rsid w:val="00166DAD"/>
    <w:rsid w:val="001774C3"/>
    <w:rsid w:val="0017773F"/>
    <w:rsid w:val="00185700"/>
    <w:rsid w:val="00192B3A"/>
    <w:rsid w:val="001940AD"/>
    <w:rsid w:val="001A7C58"/>
    <w:rsid w:val="001B2409"/>
    <w:rsid w:val="001B7E73"/>
    <w:rsid w:val="001C0079"/>
    <w:rsid w:val="001C12BF"/>
    <w:rsid w:val="001C287D"/>
    <w:rsid w:val="001C42E7"/>
    <w:rsid w:val="001E1A99"/>
    <w:rsid w:val="001E1C6C"/>
    <w:rsid w:val="001E4A7F"/>
    <w:rsid w:val="001E5884"/>
    <w:rsid w:val="001F3B4D"/>
    <w:rsid w:val="001F5194"/>
    <w:rsid w:val="00201B1D"/>
    <w:rsid w:val="00211EBE"/>
    <w:rsid w:val="00215B2B"/>
    <w:rsid w:val="0021646F"/>
    <w:rsid w:val="00223EFC"/>
    <w:rsid w:val="00226643"/>
    <w:rsid w:val="00235DDA"/>
    <w:rsid w:val="0023760A"/>
    <w:rsid w:val="00246B46"/>
    <w:rsid w:val="00254D11"/>
    <w:rsid w:val="00254D2C"/>
    <w:rsid w:val="00254FC1"/>
    <w:rsid w:val="0026650F"/>
    <w:rsid w:val="00270D10"/>
    <w:rsid w:val="002721F2"/>
    <w:rsid w:val="00273609"/>
    <w:rsid w:val="00276CB4"/>
    <w:rsid w:val="00284A3B"/>
    <w:rsid w:val="0028583C"/>
    <w:rsid w:val="00285C52"/>
    <w:rsid w:val="0029170B"/>
    <w:rsid w:val="002A0F2F"/>
    <w:rsid w:val="002A31A7"/>
    <w:rsid w:val="002A7257"/>
    <w:rsid w:val="002A7FC9"/>
    <w:rsid w:val="002C2E5F"/>
    <w:rsid w:val="002D6CD2"/>
    <w:rsid w:val="00306350"/>
    <w:rsid w:val="00312063"/>
    <w:rsid w:val="003128FC"/>
    <w:rsid w:val="00312987"/>
    <w:rsid w:val="0032253C"/>
    <w:rsid w:val="0033157F"/>
    <w:rsid w:val="003520C1"/>
    <w:rsid w:val="00360953"/>
    <w:rsid w:val="0036124F"/>
    <w:rsid w:val="0036130F"/>
    <w:rsid w:val="00361A42"/>
    <w:rsid w:val="00365257"/>
    <w:rsid w:val="00373472"/>
    <w:rsid w:val="003765AC"/>
    <w:rsid w:val="0037700D"/>
    <w:rsid w:val="003803F7"/>
    <w:rsid w:val="00386BDD"/>
    <w:rsid w:val="00386F4A"/>
    <w:rsid w:val="003879ED"/>
    <w:rsid w:val="00392446"/>
    <w:rsid w:val="00393BDC"/>
    <w:rsid w:val="003950CA"/>
    <w:rsid w:val="00396C23"/>
    <w:rsid w:val="003A6503"/>
    <w:rsid w:val="003A6E80"/>
    <w:rsid w:val="003B5888"/>
    <w:rsid w:val="003C1BBF"/>
    <w:rsid w:val="003C6E07"/>
    <w:rsid w:val="003C7C9F"/>
    <w:rsid w:val="003D2D3E"/>
    <w:rsid w:val="003D7B8A"/>
    <w:rsid w:val="003F1C5F"/>
    <w:rsid w:val="00403051"/>
    <w:rsid w:val="004039CF"/>
    <w:rsid w:val="004059DA"/>
    <w:rsid w:val="0041331E"/>
    <w:rsid w:val="004171C3"/>
    <w:rsid w:val="004219E1"/>
    <w:rsid w:val="0042256F"/>
    <w:rsid w:val="00427A52"/>
    <w:rsid w:val="004335A9"/>
    <w:rsid w:val="004343A9"/>
    <w:rsid w:val="004354DF"/>
    <w:rsid w:val="00437260"/>
    <w:rsid w:val="004515BB"/>
    <w:rsid w:val="00453F21"/>
    <w:rsid w:val="004605D4"/>
    <w:rsid w:val="00462E63"/>
    <w:rsid w:val="00466171"/>
    <w:rsid w:val="00471D51"/>
    <w:rsid w:val="0047267D"/>
    <w:rsid w:val="00474263"/>
    <w:rsid w:val="004755F7"/>
    <w:rsid w:val="0048051A"/>
    <w:rsid w:val="00483909"/>
    <w:rsid w:val="00487216"/>
    <w:rsid w:val="00490429"/>
    <w:rsid w:val="00490788"/>
    <w:rsid w:val="00494A1F"/>
    <w:rsid w:val="0049663D"/>
    <w:rsid w:val="004A1746"/>
    <w:rsid w:val="004A3360"/>
    <w:rsid w:val="004A3F2D"/>
    <w:rsid w:val="004A55D2"/>
    <w:rsid w:val="004A7FD7"/>
    <w:rsid w:val="004B184F"/>
    <w:rsid w:val="004B30B9"/>
    <w:rsid w:val="004B3870"/>
    <w:rsid w:val="004B547A"/>
    <w:rsid w:val="004B6377"/>
    <w:rsid w:val="004B65F2"/>
    <w:rsid w:val="004C0B4A"/>
    <w:rsid w:val="004C66D4"/>
    <w:rsid w:val="004C6FC7"/>
    <w:rsid w:val="004D64B4"/>
    <w:rsid w:val="004E4D73"/>
    <w:rsid w:val="00502EDD"/>
    <w:rsid w:val="0050425E"/>
    <w:rsid w:val="005119D9"/>
    <w:rsid w:val="00513FAF"/>
    <w:rsid w:val="005216D5"/>
    <w:rsid w:val="00527CD6"/>
    <w:rsid w:val="00531764"/>
    <w:rsid w:val="00533100"/>
    <w:rsid w:val="0053405F"/>
    <w:rsid w:val="00543630"/>
    <w:rsid w:val="00543731"/>
    <w:rsid w:val="0055236B"/>
    <w:rsid w:val="005574C3"/>
    <w:rsid w:val="00561654"/>
    <w:rsid w:val="00565F8D"/>
    <w:rsid w:val="005718F9"/>
    <w:rsid w:val="0057415C"/>
    <w:rsid w:val="005741AA"/>
    <w:rsid w:val="0058282C"/>
    <w:rsid w:val="00591F89"/>
    <w:rsid w:val="0059356B"/>
    <w:rsid w:val="0059432C"/>
    <w:rsid w:val="00595E1D"/>
    <w:rsid w:val="005A0242"/>
    <w:rsid w:val="005A4907"/>
    <w:rsid w:val="005C2157"/>
    <w:rsid w:val="005C3341"/>
    <w:rsid w:val="005C7D43"/>
    <w:rsid w:val="005D36EC"/>
    <w:rsid w:val="005D583C"/>
    <w:rsid w:val="005E17F2"/>
    <w:rsid w:val="005E510C"/>
    <w:rsid w:val="005E67A6"/>
    <w:rsid w:val="005F5547"/>
    <w:rsid w:val="00600892"/>
    <w:rsid w:val="006100B0"/>
    <w:rsid w:val="006118A9"/>
    <w:rsid w:val="0061509B"/>
    <w:rsid w:val="00615214"/>
    <w:rsid w:val="006155EF"/>
    <w:rsid w:val="00626EE0"/>
    <w:rsid w:val="00627EF7"/>
    <w:rsid w:val="00635997"/>
    <w:rsid w:val="006439CB"/>
    <w:rsid w:val="00660317"/>
    <w:rsid w:val="00661F90"/>
    <w:rsid w:val="00680908"/>
    <w:rsid w:val="00683D0B"/>
    <w:rsid w:val="00684A46"/>
    <w:rsid w:val="006A38A7"/>
    <w:rsid w:val="006A4E4A"/>
    <w:rsid w:val="006A5CD6"/>
    <w:rsid w:val="006B22C0"/>
    <w:rsid w:val="006B3904"/>
    <w:rsid w:val="006B459D"/>
    <w:rsid w:val="006B4DEB"/>
    <w:rsid w:val="006E1386"/>
    <w:rsid w:val="006E252E"/>
    <w:rsid w:val="006E3DBB"/>
    <w:rsid w:val="006E6F7C"/>
    <w:rsid w:val="006F449E"/>
    <w:rsid w:val="006F6B6B"/>
    <w:rsid w:val="00706AEB"/>
    <w:rsid w:val="00717507"/>
    <w:rsid w:val="007229FD"/>
    <w:rsid w:val="00730559"/>
    <w:rsid w:val="0073195F"/>
    <w:rsid w:val="00734C7D"/>
    <w:rsid w:val="00745FF5"/>
    <w:rsid w:val="00746125"/>
    <w:rsid w:val="007467CF"/>
    <w:rsid w:val="007609C3"/>
    <w:rsid w:val="00767D91"/>
    <w:rsid w:val="007753D9"/>
    <w:rsid w:val="007802FB"/>
    <w:rsid w:val="007804CE"/>
    <w:rsid w:val="00780C8B"/>
    <w:rsid w:val="0078438F"/>
    <w:rsid w:val="00785812"/>
    <w:rsid w:val="00796120"/>
    <w:rsid w:val="007A178E"/>
    <w:rsid w:val="007A55CF"/>
    <w:rsid w:val="007A79E9"/>
    <w:rsid w:val="007B4F47"/>
    <w:rsid w:val="007D316D"/>
    <w:rsid w:val="007E789A"/>
    <w:rsid w:val="007F368F"/>
    <w:rsid w:val="007F3712"/>
    <w:rsid w:val="008046A5"/>
    <w:rsid w:val="008145EE"/>
    <w:rsid w:val="008201DD"/>
    <w:rsid w:val="00822034"/>
    <w:rsid w:val="00822798"/>
    <w:rsid w:val="00824A57"/>
    <w:rsid w:val="00825E7B"/>
    <w:rsid w:val="00837065"/>
    <w:rsid w:val="00840E76"/>
    <w:rsid w:val="008410BD"/>
    <w:rsid w:val="00847351"/>
    <w:rsid w:val="00854FA1"/>
    <w:rsid w:val="00860F0D"/>
    <w:rsid w:val="00867222"/>
    <w:rsid w:val="00874CFF"/>
    <w:rsid w:val="00874E0C"/>
    <w:rsid w:val="00876A71"/>
    <w:rsid w:val="00880F45"/>
    <w:rsid w:val="00883847"/>
    <w:rsid w:val="00885ADD"/>
    <w:rsid w:val="008900AE"/>
    <w:rsid w:val="008937DA"/>
    <w:rsid w:val="008A5F4D"/>
    <w:rsid w:val="008A7D2A"/>
    <w:rsid w:val="008B2E61"/>
    <w:rsid w:val="008C0F1B"/>
    <w:rsid w:val="008C1CD0"/>
    <w:rsid w:val="008C20C5"/>
    <w:rsid w:val="008C339E"/>
    <w:rsid w:val="008C4909"/>
    <w:rsid w:val="008C5445"/>
    <w:rsid w:val="008D0CFB"/>
    <w:rsid w:val="008D5390"/>
    <w:rsid w:val="008E1B6A"/>
    <w:rsid w:val="00901E05"/>
    <w:rsid w:val="00914657"/>
    <w:rsid w:val="0091466C"/>
    <w:rsid w:val="00914E84"/>
    <w:rsid w:val="00930189"/>
    <w:rsid w:val="009344BC"/>
    <w:rsid w:val="00935F2E"/>
    <w:rsid w:val="009413AF"/>
    <w:rsid w:val="00943A3A"/>
    <w:rsid w:val="00947BA6"/>
    <w:rsid w:val="00947E93"/>
    <w:rsid w:val="00955302"/>
    <w:rsid w:val="00961C5A"/>
    <w:rsid w:val="00962952"/>
    <w:rsid w:val="00967F7F"/>
    <w:rsid w:val="00981D0D"/>
    <w:rsid w:val="00981DD3"/>
    <w:rsid w:val="00983208"/>
    <w:rsid w:val="00990563"/>
    <w:rsid w:val="009919B2"/>
    <w:rsid w:val="009A055F"/>
    <w:rsid w:val="009A1015"/>
    <w:rsid w:val="009A1805"/>
    <w:rsid w:val="009A3425"/>
    <w:rsid w:val="009B2EA3"/>
    <w:rsid w:val="009B443A"/>
    <w:rsid w:val="009C4CA0"/>
    <w:rsid w:val="009F1F9C"/>
    <w:rsid w:val="009F282E"/>
    <w:rsid w:val="009F31EB"/>
    <w:rsid w:val="009F5B0A"/>
    <w:rsid w:val="00A01153"/>
    <w:rsid w:val="00A03FB3"/>
    <w:rsid w:val="00A04737"/>
    <w:rsid w:val="00A04FDC"/>
    <w:rsid w:val="00A17CD6"/>
    <w:rsid w:val="00A316B1"/>
    <w:rsid w:val="00A42145"/>
    <w:rsid w:val="00A42700"/>
    <w:rsid w:val="00A46925"/>
    <w:rsid w:val="00A47B28"/>
    <w:rsid w:val="00A529D6"/>
    <w:rsid w:val="00A54FE6"/>
    <w:rsid w:val="00A57F56"/>
    <w:rsid w:val="00A6001F"/>
    <w:rsid w:val="00A671D6"/>
    <w:rsid w:val="00A7464F"/>
    <w:rsid w:val="00A807EF"/>
    <w:rsid w:val="00A822C8"/>
    <w:rsid w:val="00A8486F"/>
    <w:rsid w:val="00A8582F"/>
    <w:rsid w:val="00A87D72"/>
    <w:rsid w:val="00A914BA"/>
    <w:rsid w:val="00A94D81"/>
    <w:rsid w:val="00AA312D"/>
    <w:rsid w:val="00AA4AFE"/>
    <w:rsid w:val="00AA4BA0"/>
    <w:rsid w:val="00AB23D6"/>
    <w:rsid w:val="00AB4C69"/>
    <w:rsid w:val="00AC1C1B"/>
    <w:rsid w:val="00AD3E9F"/>
    <w:rsid w:val="00AF1CFC"/>
    <w:rsid w:val="00AF5EBA"/>
    <w:rsid w:val="00B00B2C"/>
    <w:rsid w:val="00B059F8"/>
    <w:rsid w:val="00B06B11"/>
    <w:rsid w:val="00B14C08"/>
    <w:rsid w:val="00B35796"/>
    <w:rsid w:val="00B35ABB"/>
    <w:rsid w:val="00B35ADE"/>
    <w:rsid w:val="00B52C5E"/>
    <w:rsid w:val="00B55C2C"/>
    <w:rsid w:val="00B56DFA"/>
    <w:rsid w:val="00B669F1"/>
    <w:rsid w:val="00B760CB"/>
    <w:rsid w:val="00B82AA5"/>
    <w:rsid w:val="00B85CB9"/>
    <w:rsid w:val="00B86BCE"/>
    <w:rsid w:val="00B93D65"/>
    <w:rsid w:val="00B95B95"/>
    <w:rsid w:val="00BA0804"/>
    <w:rsid w:val="00BA0CF7"/>
    <w:rsid w:val="00BA0F0F"/>
    <w:rsid w:val="00BA5508"/>
    <w:rsid w:val="00BB3CCD"/>
    <w:rsid w:val="00BC1933"/>
    <w:rsid w:val="00BC1955"/>
    <w:rsid w:val="00BC3B92"/>
    <w:rsid w:val="00BF0A24"/>
    <w:rsid w:val="00BF2647"/>
    <w:rsid w:val="00BF7A5C"/>
    <w:rsid w:val="00C012B5"/>
    <w:rsid w:val="00C03A63"/>
    <w:rsid w:val="00C04A7C"/>
    <w:rsid w:val="00C06F84"/>
    <w:rsid w:val="00C078E3"/>
    <w:rsid w:val="00C10FFD"/>
    <w:rsid w:val="00C147CD"/>
    <w:rsid w:val="00C16CF9"/>
    <w:rsid w:val="00C21194"/>
    <w:rsid w:val="00C335B5"/>
    <w:rsid w:val="00C348DE"/>
    <w:rsid w:val="00C42822"/>
    <w:rsid w:val="00C45DEE"/>
    <w:rsid w:val="00C474FC"/>
    <w:rsid w:val="00C50BF4"/>
    <w:rsid w:val="00C51820"/>
    <w:rsid w:val="00C51875"/>
    <w:rsid w:val="00C56716"/>
    <w:rsid w:val="00C627D9"/>
    <w:rsid w:val="00C63E76"/>
    <w:rsid w:val="00C6641B"/>
    <w:rsid w:val="00C752F2"/>
    <w:rsid w:val="00C80962"/>
    <w:rsid w:val="00C90F8E"/>
    <w:rsid w:val="00C9125E"/>
    <w:rsid w:val="00C95887"/>
    <w:rsid w:val="00CA0D02"/>
    <w:rsid w:val="00CA6A13"/>
    <w:rsid w:val="00CB0983"/>
    <w:rsid w:val="00CB1BC3"/>
    <w:rsid w:val="00CB1BF9"/>
    <w:rsid w:val="00CB4132"/>
    <w:rsid w:val="00CC276C"/>
    <w:rsid w:val="00CC3E4D"/>
    <w:rsid w:val="00CC52F6"/>
    <w:rsid w:val="00CD5496"/>
    <w:rsid w:val="00CE048C"/>
    <w:rsid w:val="00CE5ADD"/>
    <w:rsid w:val="00CF3C4F"/>
    <w:rsid w:val="00CF4158"/>
    <w:rsid w:val="00CF7516"/>
    <w:rsid w:val="00D004CF"/>
    <w:rsid w:val="00D01596"/>
    <w:rsid w:val="00D04C4D"/>
    <w:rsid w:val="00D16857"/>
    <w:rsid w:val="00D16F69"/>
    <w:rsid w:val="00D2111D"/>
    <w:rsid w:val="00D234E2"/>
    <w:rsid w:val="00D24B22"/>
    <w:rsid w:val="00D26846"/>
    <w:rsid w:val="00D42E7B"/>
    <w:rsid w:val="00D45DBB"/>
    <w:rsid w:val="00D50786"/>
    <w:rsid w:val="00D53CBF"/>
    <w:rsid w:val="00D56037"/>
    <w:rsid w:val="00D620B2"/>
    <w:rsid w:val="00D7005E"/>
    <w:rsid w:val="00D83FD1"/>
    <w:rsid w:val="00D844FD"/>
    <w:rsid w:val="00D8578D"/>
    <w:rsid w:val="00D900C4"/>
    <w:rsid w:val="00D9144E"/>
    <w:rsid w:val="00D91BBB"/>
    <w:rsid w:val="00D9790C"/>
    <w:rsid w:val="00DA6E6D"/>
    <w:rsid w:val="00DC495D"/>
    <w:rsid w:val="00DD5AB3"/>
    <w:rsid w:val="00DE1360"/>
    <w:rsid w:val="00DE5B3A"/>
    <w:rsid w:val="00DE6793"/>
    <w:rsid w:val="00DF7EF4"/>
    <w:rsid w:val="00E105FD"/>
    <w:rsid w:val="00E10A2C"/>
    <w:rsid w:val="00E13038"/>
    <w:rsid w:val="00E218A6"/>
    <w:rsid w:val="00E246BC"/>
    <w:rsid w:val="00E34A08"/>
    <w:rsid w:val="00E35ACB"/>
    <w:rsid w:val="00E362EC"/>
    <w:rsid w:val="00E5065C"/>
    <w:rsid w:val="00E50E2F"/>
    <w:rsid w:val="00E53FEC"/>
    <w:rsid w:val="00E638E0"/>
    <w:rsid w:val="00E67341"/>
    <w:rsid w:val="00E6790C"/>
    <w:rsid w:val="00E7739F"/>
    <w:rsid w:val="00E8275F"/>
    <w:rsid w:val="00E84FE7"/>
    <w:rsid w:val="00E853DB"/>
    <w:rsid w:val="00E85475"/>
    <w:rsid w:val="00E91D31"/>
    <w:rsid w:val="00E927C9"/>
    <w:rsid w:val="00E93A0C"/>
    <w:rsid w:val="00E95D71"/>
    <w:rsid w:val="00E9620A"/>
    <w:rsid w:val="00EA0670"/>
    <w:rsid w:val="00EA4747"/>
    <w:rsid w:val="00EB15D0"/>
    <w:rsid w:val="00EB1A12"/>
    <w:rsid w:val="00EB220B"/>
    <w:rsid w:val="00ED14F9"/>
    <w:rsid w:val="00EE4576"/>
    <w:rsid w:val="00EE5E44"/>
    <w:rsid w:val="00EF2C50"/>
    <w:rsid w:val="00F0187E"/>
    <w:rsid w:val="00F01BBC"/>
    <w:rsid w:val="00F04B95"/>
    <w:rsid w:val="00F10C6C"/>
    <w:rsid w:val="00F17C3B"/>
    <w:rsid w:val="00F20283"/>
    <w:rsid w:val="00F20A73"/>
    <w:rsid w:val="00F226B0"/>
    <w:rsid w:val="00F23B9D"/>
    <w:rsid w:val="00F326C7"/>
    <w:rsid w:val="00F36259"/>
    <w:rsid w:val="00F42CE7"/>
    <w:rsid w:val="00F46666"/>
    <w:rsid w:val="00F52E91"/>
    <w:rsid w:val="00F53F31"/>
    <w:rsid w:val="00F56A33"/>
    <w:rsid w:val="00F6214E"/>
    <w:rsid w:val="00F64438"/>
    <w:rsid w:val="00F779C1"/>
    <w:rsid w:val="00F84683"/>
    <w:rsid w:val="00F8699C"/>
    <w:rsid w:val="00F870F7"/>
    <w:rsid w:val="00F93A0E"/>
    <w:rsid w:val="00F94211"/>
    <w:rsid w:val="00F97D74"/>
    <w:rsid w:val="00FA7844"/>
    <w:rsid w:val="00FB311F"/>
    <w:rsid w:val="00FB3716"/>
    <w:rsid w:val="00FB4218"/>
    <w:rsid w:val="00FC11B3"/>
    <w:rsid w:val="00FC5B76"/>
    <w:rsid w:val="00FC63E5"/>
    <w:rsid w:val="00FD7D38"/>
    <w:rsid w:val="00FE17A3"/>
    <w:rsid w:val="00FE346D"/>
    <w:rsid w:val="00FF0B75"/>
    <w:rsid w:val="00FF50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A0D3"/>
  <w15:docId w15:val="{91ABD239-0FFC-498D-8FAB-B862D506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96"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13"/>
      </w:numPr>
      <w:spacing w:after="20" w:line="259" w:lineRule="auto"/>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F2C50"/>
    <w:pPr>
      <w:ind w:left="720"/>
      <w:contextualSpacing/>
    </w:pPr>
  </w:style>
  <w:style w:type="paragraph" w:styleId="NormalWeb">
    <w:name w:val="Normal (Web)"/>
    <w:basedOn w:val="Normal"/>
    <w:uiPriority w:val="99"/>
    <w:semiHidden/>
    <w:unhideWhenUsed/>
    <w:rsid w:val="00CC276C"/>
    <w:rPr>
      <w:rFonts w:ascii="Times New Roman" w:hAnsi="Times New Roman" w:cs="Times New Roman"/>
    </w:rPr>
  </w:style>
  <w:style w:type="paragraph" w:styleId="Footer">
    <w:name w:val="footer"/>
    <w:basedOn w:val="Normal"/>
    <w:link w:val="FooterChar"/>
    <w:uiPriority w:val="99"/>
    <w:unhideWhenUsed/>
    <w:rsid w:val="00880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F45"/>
    <w:rPr>
      <w:rFonts w:ascii="Calibri" w:eastAsia="Calibri" w:hAnsi="Calibri" w:cs="Calibri"/>
      <w:color w:val="000000"/>
    </w:rPr>
  </w:style>
  <w:style w:type="paragraph" w:styleId="Header">
    <w:name w:val="header"/>
    <w:basedOn w:val="Normal"/>
    <w:link w:val="HeaderChar"/>
    <w:uiPriority w:val="99"/>
    <w:semiHidden/>
    <w:unhideWhenUsed/>
    <w:rsid w:val="00626E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6EE0"/>
    <w:rPr>
      <w:rFonts w:ascii="Calibri" w:eastAsia="Calibri" w:hAnsi="Calibri" w:cs="Calibri"/>
      <w:color w:val="000000"/>
    </w:rPr>
  </w:style>
  <w:style w:type="paragraph" w:customStyle="1" w:styleId="isselectedend">
    <w:name w:val="isselectedend"/>
    <w:basedOn w:val="Normal"/>
    <w:rsid w:val="00156DD7"/>
    <w:pPr>
      <w:spacing w:before="100" w:beforeAutospacing="1" w:after="100" w:afterAutospacing="1" w:line="240" w:lineRule="auto"/>
      <w:ind w:left="0" w:firstLine="0"/>
    </w:pPr>
    <w:rPr>
      <w:rFonts w:ascii="Times New Roman" w:eastAsia="Times New Roman" w:hAnsi="Times New Roman" w:cs="Times New Roman"/>
      <w:color w:val="auto"/>
      <w:kern w:val="0"/>
      <w14:ligatures w14:val="none"/>
    </w:rPr>
  </w:style>
  <w:style w:type="character" w:styleId="Strong">
    <w:name w:val="Strong"/>
    <w:basedOn w:val="DefaultParagraphFont"/>
    <w:uiPriority w:val="22"/>
    <w:qFormat/>
    <w:rsid w:val="00824A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Disley Clerk</dc:creator>
  <cp:keywords/>
  <cp:lastModifiedBy>Sarah Allen</cp:lastModifiedBy>
  <cp:revision>5</cp:revision>
  <dcterms:created xsi:type="dcterms:W3CDTF">2026-06-22T14:55:00Z</dcterms:created>
  <dcterms:modified xsi:type="dcterms:W3CDTF">2026-06-22T14:57:00Z</dcterms:modified>
</cp:coreProperties>
</file>