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0E32" w14:textId="77777777" w:rsidR="00704C5D" w:rsidRDefault="007C6FD7">
      <w:pPr>
        <w:spacing w:after="62" w:line="259" w:lineRule="auto"/>
        <w:ind w:left="-453" w:right="-506" w:firstLine="0"/>
      </w:pPr>
      <w:r>
        <w:rPr>
          <w:rFonts w:ascii="Calibri" w:eastAsia="Calibri" w:hAnsi="Calibri" w:cs="Calibri"/>
          <w:noProof/>
          <w:sz w:val="22"/>
        </w:rPr>
        <mc:AlternateContent>
          <mc:Choice Requires="wpg">
            <w:drawing>
              <wp:inline distT="0" distB="0" distL="0" distR="0" wp14:anchorId="1239D75D" wp14:editId="3F45FFB2">
                <wp:extent cx="6468977" cy="1331019"/>
                <wp:effectExtent l="0" t="0" r="27305" b="0"/>
                <wp:docPr id="9050" name="Group 9050"/>
                <wp:cNvGraphicFramePr/>
                <a:graphic xmlns:a="http://schemas.openxmlformats.org/drawingml/2006/main">
                  <a:graphicData uri="http://schemas.microsoft.com/office/word/2010/wordprocessingGroup">
                    <wpg:wgp>
                      <wpg:cNvGrpSpPr/>
                      <wpg:grpSpPr>
                        <a:xfrm>
                          <a:off x="0" y="0"/>
                          <a:ext cx="6468977" cy="1331019"/>
                          <a:chOff x="0" y="0"/>
                          <a:chExt cx="6468977" cy="1331019"/>
                        </a:xfrm>
                      </wpg:grpSpPr>
                      <wps:wsp>
                        <wps:cNvPr id="6" name="Shape 6"/>
                        <wps:cNvSpPr/>
                        <wps:spPr>
                          <a:xfrm>
                            <a:off x="195237" y="69087"/>
                            <a:ext cx="9525" cy="10288"/>
                          </a:xfrm>
                          <a:custGeom>
                            <a:avLst/>
                            <a:gdLst/>
                            <a:ahLst/>
                            <a:cxnLst/>
                            <a:rect l="0" t="0" r="0" b="0"/>
                            <a:pathLst>
                              <a:path w="9525" h="10288">
                                <a:moveTo>
                                  <a:pt x="0" y="0"/>
                                </a:moveTo>
                                <a:lnTo>
                                  <a:pt x="7137" y="763"/>
                                </a:lnTo>
                                <a:lnTo>
                                  <a:pt x="9525" y="7875"/>
                                </a:lnTo>
                                <a:lnTo>
                                  <a:pt x="0" y="10288"/>
                                </a:lnTo>
                                <a:lnTo>
                                  <a:pt x="0" y="0"/>
                                </a:lnTo>
                                <a:close/>
                              </a:path>
                            </a:pathLst>
                          </a:custGeom>
                          <a:ln w="0" cap="flat">
                            <a:miter lim="127000"/>
                          </a:ln>
                        </wps:spPr>
                        <wps:style>
                          <a:lnRef idx="0">
                            <a:srgbClr val="000000">
                              <a:alpha val="0"/>
                            </a:srgbClr>
                          </a:lnRef>
                          <a:fillRef idx="1">
                            <a:srgbClr val="8D188E"/>
                          </a:fillRef>
                          <a:effectRef idx="0">
                            <a:scrgbClr r="0" g="0" b="0"/>
                          </a:effectRef>
                          <a:fontRef idx="none"/>
                        </wps:style>
                        <wps:bodyPr/>
                      </wps:wsp>
                      <pic:pic xmlns:pic="http://schemas.openxmlformats.org/drawingml/2006/picture">
                        <pic:nvPicPr>
                          <pic:cNvPr id="8" name="Picture 8"/>
                          <pic:cNvPicPr/>
                        </pic:nvPicPr>
                        <pic:blipFill>
                          <a:blip r:embed="rId8"/>
                          <a:stretch>
                            <a:fillRect/>
                          </a:stretch>
                        </pic:blipFill>
                        <pic:spPr>
                          <a:xfrm>
                            <a:off x="0" y="0"/>
                            <a:ext cx="1115060" cy="1248410"/>
                          </a:xfrm>
                          <a:prstGeom prst="rect">
                            <a:avLst/>
                          </a:prstGeom>
                        </pic:spPr>
                      </pic:pic>
                      <wps:wsp>
                        <wps:cNvPr id="9" name="Shape 9"/>
                        <wps:cNvSpPr/>
                        <wps:spPr>
                          <a:xfrm>
                            <a:off x="1007976" y="737136"/>
                            <a:ext cx="5461001" cy="0"/>
                          </a:xfrm>
                          <a:custGeom>
                            <a:avLst/>
                            <a:gdLst/>
                            <a:ahLst/>
                            <a:cxnLst/>
                            <a:rect l="0" t="0" r="0" b="0"/>
                            <a:pathLst>
                              <a:path w="5461001">
                                <a:moveTo>
                                  <a:pt x="0" y="0"/>
                                </a:moveTo>
                                <a:lnTo>
                                  <a:pt x="5461001" y="0"/>
                                </a:lnTo>
                              </a:path>
                            </a:pathLst>
                          </a:custGeom>
                          <a:ln w="19050" cap="flat">
                            <a:round/>
                          </a:ln>
                        </wps:spPr>
                        <wps:style>
                          <a:lnRef idx="1">
                            <a:srgbClr val="8D188E"/>
                          </a:lnRef>
                          <a:fillRef idx="0">
                            <a:srgbClr val="000000">
                              <a:alpha val="0"/>
                            </a:srgbClr>
                          </a:fillRef>
                          <a:effectRef idx="0">
                            <a:scrgbClr r="0" g="0" b="0"/>
                          </a:effectRef>
                          <a:fontRef idx="none"/>
                        </wps:style>
                        <wps:bodyPr/>
                      </wps:wsp>
                      <wps:wsp>
                        <wps:cNvPr id="10" name="Rectangle 10"/>
                        <wps:cNvSpPr/>
                        <wps:spPr>
                          <a:xfrm>
                            <a:off x="1042289" y="6657"/>
                            <a:ext cx="242068" cy="422001"/>
                          </a:xfrm>
                          <a:prstGeom prst="rect">
                            <a:avLst/>
                          </a:prstGeom>
                          <a:ln>
                            <a:noFill/>
                          </a:ln>
                        </wps:spPr>
                        <wps:txbx>
                          <w:txbxContent>
                            <w:p w14:paraId="0A422A38" w14:textId="77777777" w:rsidR="00704C5D" w:rsidRDefault="007C6FD7">
                              <w:pPr>
                                <w:spacing w:after="160" w:line="259" w:lineRule="auto"/>
                                <w:ind w:left="0" w:firstLine="0"/>
                              </w:pPr>
                              <w:r>
                                <w:rPr>
                                  <w:rFonts w:ascii="Times New Roman" w:eastAsia="Times New Roman" w:hAnsi="Times New Roman" w:cs="Times New Roman"/>
                                  <w:b/>
                                  <w:color w:val="2449A4"/>
                                  <w:sz w:val="56"/>
                                </w:rPr>
                                <w:t xml:space="preserve">  </w:t>
                              </w:r>
                            </w:p>
                          </w:txbxContent>
                        </wps:txbx>
                        <wps:bodyPr horzOverflow="overflow" vert="horz" lIns="0" tIns="0" rIns="0" bIns="0" rtlCol="0">
                          <a:noAutofit/>
                        </wps:bodyPr>
                      </wps:wsp>
                      <wps:wsp>
                        <wps:cNvPr id="11" name="Rectangle 11"/>
                        <wps:cNvSpPr/>
                        <wps:spPr>
                          <a:xfrm>
                            <a:off x="1226693" y="6657"/>
                            <a:ext cx="347868" cy="422001"/>
                          </a:xfrm>
                          <a:prstGeom prst="rect">
                            <a:avLst/>
                          </a:prstGeom>
                          <a:ln>
                            <a:noFill/>
                          </a:ln>
                        </wps:spPr>
                        <wps:txbx>
                          <w:txbxContent>
                            <w:p w14:paraId="52F4DF46" w14:textId="77777777" w:rsidR="00704C5D" w:rsidRDefault="007C6FD7">
                              <w:pPr>
                                <w:spacing w:after="160" w:line="259" w:lineRule="auto"/>
                                <w:ind w:left="0" w:firstLine="0"/>
                              </w:pPr>
                              <w:r>
                                <w:rPr>
                                  <w:rFonts w:ascii="Times New Roman" w:eastAsia="Times New Roman" w:hAnsi="Times New Roman" w:cs="Times New Roman"/>
                                  <w:b/>
                                  <w:color w:val="2449A4"/>
                                  <w:sz w:val="56"/>
                                </w:rPr>
                                <w:t>D</w:t>
                              </w:r>
                            </w:p>
                          </w:txbxContent>
                        </wps:txbx>
                        <wps:bodyPr horzOverflow="overflow" vert="horz" lIns="0" tIns="0" rIns="0" bIns="0" rtlCol="0">
                          <a:noAutofit/>
                        </wps:bodyPr>
                      </wps:wsp>
                      <wps:wsp>
                        <wps:cNvPr id="12" name="Rectangle 12"/>
                        <wps:cNvSpPr/>
                        <wps:spPr>
                          <a:xfrm>
                            <a:off x="1487297" y="6657"/>
                            <a:ext cx="170723" cy="422001"/>
                          </a:xfrm>
                          <a:prstGeom prst="rect">
                            <a:avLst/>
                          </a:prstGeom>
                          <a:ln>
                            <a:noFill/>
                          </a:ln>
                        </wps:spPr>
                        <wps:txbx>
                          <w:txbxContent>
                            <w:p w14:paraId="393BCE61" w14:textId="77777777" w:rsidR="00704C5D" w:rsidRDefault="007C6FD7">
                              <w:pPr>
                                <w:spacing w:after="160" w:line="259" w:lineRule="auto"/>
                                <w:ind w:left="0" w:firstLine="0"/>
                              </w:pPr>
                              <w:r>
                                <w:rPr>
                                  <w:rFonts w:ascii="Times New Roman" w:eastAsia="Times New Roman" w:hAnsi="Times New Roman" w:cs="Times New Roman"/>
                                  <w:b/>
                                  <w:color w:val="2449A4"/>
                                  <w:sz w:val="56"/>
                                </w:rPr>
                                <w:t>I</w:t>
                              </w:r>
                            </w:p>
                          </w:txbxContent>
                        </wps:txbx>
                        <wps:bodyPr horzOverflow="overflow" vert="horz" lIns="0" tIns="0" rIns="0" bIns="0" rtlCol="0">
                          <a:noAutofit/>
                        </wps:bodyPr>
                      </wps:wsp>
                      <wps:wsp>
                        <wps:cNvPr id="13" name="Rectangle 13"/>
                        <wps:cNvSpPr/>
                        <wps:spPr>
                          <a:xfrm>
                            <a:off x="1616837" y="6657"/>
                            <a:ext cx="230756" cy="422001"/>
                          </a:xfrm>
                          <a:prstGeom prst="rect">
                            <a:avLst/>
                          </a:prstGeom>
                          <a:ln>
                            <a:noFill/>
                          </a:ln>
                        </wps:spPr>
                        <wps:txbx>
                          <w:txbxContent>
                            <w:p w14:paraId="4E915C7F" w14:textId="77777777" w:rsidR="00704C5D" w:rsidRDefault="007C6FD7">
                              <w:pPr>
                                <w:spacing w:after="160" w:line="259" w:lineRule="auto"/>
                                <w:ind w:left="0" w:firstLine="0"/>
                              </w:pPr>
                              <w:r>
                                <w:rPr>
                                  <w:rFonts w:ascii="Times New Roman" w:eastAsia="Times New Roman" w:hAnsi="Times New Roman" w:cs="Times New Roman"/>
                                  <w:b/>
                                  <w:color w:val="2449A4"/>
                                  <w:sz w:val="56"/>
                                </w:rPr>
                                <w:t>S</w:t>
                              </w:r>
                            </w:p>
                          </w:txbxContent>
                        </wps:txbx>
                        <wps:bodyPr horzOverflow="overflow" vert="horz" lIns="0" tIns="0" rIns="0" bIns="0" rtlCol="0">
                          <a:noAutofit/>
                        </wps:bodyPr>
                      </wps:wsp>
                      <wps:wsp>
                        <wps:cNvPr id="14" name="Rectangle 14"/>
                        <wps:cNvSpPr/>
                        <wps:spPr>
                          <a:xfrm>
                            <a:off x="1792478" y="6657"/>
                            <a:ext cx="254550" cy="422001"/>
                          </a:xfrm>
                          <a:prstGeom prst="rect">
                            <a:avLst/>
                          </a:prstGeom>
                          <a:ln>
                            <a:noFill/>
                          </a:ln>
                        </wps:spPr>
                        <wps:txbx>
                          <w:txbxContent>
                            <w:p w14:paraId="5711D7CB" w14:textId="77777777" w:rsidR="00704C5D" w:rsidRDefault="007C6FD7">
                              <w:pPr>
                                <w:spacing w:after="160" w:line="259" w:lineRule="auto"/>
                                <w:ind w:left="0" w:firstLine="0"/>
                              </w:pPr>
                              <w:r>
                                <w:rPr>
                                  <w:rFonts w:ascii="Times New Roman" w:eastAsia="Times New Roman" w:hAnsi="Times New Roman" w:cs="Times New Roman"/>
                                  <w:b/>
                                  <w:color w:val="2449A4"/>
                                  <w:sz w:val="56"/>
                                </w:rPr>
                                <w:t>L</w:t>
                              </w:r>
                            </w:p>
                          </w:txbxContent>
                        </wps:txbx>
                        <wps:bodyPr horzOverflow="overflow" vert="horz" lIns="0" tIns="0" rIns="0" bIns="0" rtlCol="0">
                          <a:noAutofit/>
                        </wps:bodyPr>
                      </wps:wsp>
                      <wps:wsp>
                        <wps:cNvPr id="15" name="Rectangle 15"/>
                        <wps:cNvSpPr/>
                        <wps:spPr>
                          <a:xfrm>
                            <a:off x="1984502" y="6657"/>
                            <a:ext cx="270461" cy="422001"/>
                          </a:xfrm>
                          <a:prstGeom prst="rect">
                            <a:avLst/>
                          </a:prstGeom>
                          <a:ln>
                            <a:noFill/>
                          </a:ln>
                        </wps:spPr>
                        <wps:txbx>
                          <w:txbxContent>
                            <w:p w14:paraId="577190B0" w14:textId="77777777" w:rsidR="00704C5D" w:rsidRDefault="007C6FD7">
                              <w:pPr>
                                <w:spacing w:after="160" w:line="259" w:lineRule="auto"/>
                                <w:ind w:left="0" w:firstLine="0"/>
                              </w:pPr>
                              <w:r>
                                <w:rPr>
                                  <w:rFonts w:ascii="Times New Roman" w:eastAsia="Times New Roman" w:hAnsi="Times New Roman" w:cs="Times New Roman"/>
                                  <w:b/>
                                  <w:color w:val="2449A4"/>
                                  <w:sz w:val="56"/>
                                </w:rPr>
                                <w:t>E</w:t>
                              </w:r>
                            </w:p>
                          </w:txbxContent>
                        </wps:txbx>
                        <wps:bodyPr horzOverflow="overflow" vert="horz" lIns="0" tIns="0" rIns="0" bIns="0" rtlCol="0">
                          <a:noAutofit/>
                        </wps:bodyPr>
                      </wps:wsp>
                      <wps:wsp>
                        <wps:cNvPr id="16" name="Rectangle 16"/>
                        <wps:cNvSpPr/>
                        <wps:spPr>
                          <a:xfrm>
                            <a:off x="2188718" y="6657"/>
                            <a:ext cx="303094" cy="422001"/>
                          </a:xfrm>
                          <a:prstGeom prst="rect">
                            <a:avLst/>
                          </a:prstGeom>
                          <a:ln>
                            <a:noFill/>
                          </a:ln>
                        </wps:spPr>
                        <wps:txbx>
                          <w:txbxContent>
                            <w:p w14:paraId="3EA7576F" w14:textId="77777777" w:rsidR="00704C5D" w:rsidRDefault="007C6FD7">
                              <w:pPr>
                                <w:spacing w:after="160" w:line="259" w:lineRule="auto"/>
                                <w:ind w:left="0" w:firstLine="0"/>
                              </w:pPr>
                              <w:r>
                                <w:rPr>
                                  <w:rFonts w:ascii="Times New Roman" w:eastAsia="Times New Roman" w:hAnsi="Times New Roman" w:cs="Times New Roman"/>
                                  <w:b/>
                                  <w:color w:val="2449A4"/>
                                  <w:sz w:val="56"/>
                                </w:rPr>
                                <w:t>Y</w:t>
                              </w:r>
                            </w:p>
                          </w:txbxContent>
                        </wps:txbx>
                        <wps:bodyPr horzOverflow="overflow" vert="horz" lIns="0" tIns="0" rIns="0" bIns="0" rtlCol="0">
                          <a:noAutofit/>
                        </wps:bodyPr>
                      </wps:wsp>
                      <wps:wsp>
                        <wps:cNvPr id="17" name="Rectangle 17"/>
                        <wps:cNvSpPr/>
                        <wps:spPr>
                          <a:xfrm>
                            <a:off x="2415794" y="935"/>
                            <a:ext cx="118068" cy="429611"/>
                          </a:xfrm>
                          <a:prstGeom prst="rect">
                            <a:avLst/>
                          </a:prstGeom>
                          <a:ln>
                            <a:noFill/>
                          </a:ln>
                        </wps:spPr>
                        <wps:txbx>
                          <w:txbxContent>
                            <w:p w14:paraId="79EC6225" w14:textId="77777777" w:rsidR="00704C5D" w:rsidRDefault="007C6FD7">
                              <w:pPr>
                                <w:spacing w:after="160" w:line="259" w:lineRule="auto"/>
                                <w:ind w:left="0" w:firstLine="0"/>
                              </w:pPr>
                              <w:r>
                                <w:rPr>
                                  <w:rFonts w:ascii="Times New Roman" w:eastAsia="Times New Roman" w:hAnsi="Times New Roman" w:cs="Times New Roman"/>
                                  <w:color w:val="2449A4"/>
                                  <w:sz w:val="56"/>
                                </w:rPr>
                                <w:t xml:space="preserve"> </w:t>
                              </w:r>
                            </w:p>
                          </w:txbxContent>
                        </wps:txbx>
                        <wps:bodyPr horzOverflow="overflow" vert="horz" lIns="0" tIns="0" rIns="0" bIns="0" rtlCol="0">
                          <a:noAutofit/>
                        </wps:bodyPr>
                      </wps:wsp>
                      <wps:wsp>
                        <wps:cNvPr id="18" name="Rectangle 18"/>
                        <wps:cNvSpPr/>
                        <wps:spPr>
                          <a:xfrm>
                            <a:off x="2495042" y="6657"/>
                            <a:ext cx="273986" cy="422001"/>
                          </a:xfrm>
                          <a:prstGeom prst="rect">
                            <a:avLst/>
                          </a:prstGeom>
                          <a:ln>
                            <a:noFill/>
                          </a:ln>
                        </wps:spPr>
                        <wps:txbx>
                          <w:txbxContent>
                            <w:p w14:paraId="0B71BF8E" w14:textId="77777777" w:rsidR="00704C5D" w:rsidRDefault="007C6FD7">
                              <w:pPr>
                                <w:spacing w:after="160" w:line="259" w:lineRule="auto"/>
                                <w:ind w:left="0" w:firstLine="0"/>
                              </w:pPr>
                              <w:r>
                                <w:rPr>
                                  <w:rFonts w:ascii="Times New Roman" w:eastAsia="Times New Roman" w:hAnsi="Times New Roman" w:cs="Times New Roman"/>
                                  <w:b/>
                                  <w:color w:val="2449A4"/>
                                  <w:sz w:val="56"/>
                                </w:rPr>
                                <w:t>P</w:t>
                              </w:r>
                            </w:p>
                          </w:txbxContent>
                        </wps:txbx>
                        <wps:bodyPr horzOverflow="overflow" vert="horz" lIns="0" tIns="0" rIns="0" bIns="0" rtlCol="0">
                          <a:noAutofit/>
                        </wps:bodyPr>
                      </wps:wsp>
                      <wps:wsp>
                        <wps:cNvPr id="19" name="Rectangle 19"/>
                        <wps:cNvSpPr/>
                        <wps:spPr>
                          <a:xfrm>
                            <a:off x="2700782" y="6657"/>
                            <a:ext cx="327205" cy="422001"/>
                          </a:xfrm>
                          <a:prstGeom prst="rect">
                            <a:avLst/>
                          </a:prstGeom>
                          <a:ln>
                            <a:noFill/>
                          </a:ln>
                        </wps:spPr>
                        <wps:txbx>
                          <w:txbxContent>
                            <w:p w14:paraId="7A6B4CED" w14:textId="77777777" w:rsidR="00704C5D" w:rsidRDefault="007C6FD7">
                              <w:pPr>
                                <w:spacing w:after="160" w:line="259" w:lineRule="auto"/>
                                <w:ind w:left="0" w:firstLine="0"/>
                              </w:pPr>
                              <w:r>
                                <w:rPr>
                                  <w:rFonts w:ascii="Times New Roman" w:eastAsia="Times New Roman" w:hAnsi="Times New Roman" w:cs="Times New Roman"/>
                                  <w:b/>
                                  <w:color w:val="2449A4"/>
                                  <w:sz w:val="56"/>
                                </w:rPr>
                                <w:t>A</w:t>
                              </w:r>
                            </w:p>
                          </w:txbxContent>
                        </wps:txbx>
                        <wps:bodyPr horzOverflow="overflow" vert="horz" lIns="0" tIns="0" rIns="0" bIns="0" rtlCol="0">
                          <a:noAutofit/>
                        </wps:bodyPr>
                      </wps:wsp>
                      <wps:wsp>
                        <wps:cNvPr id="20" name="Rectangle 20"/>
                        <wps:cNvSpPr/>
                        <wps:spPr>
                          <a:xfrm>
                            <a:off x="2947670" y="6657"/>
                            <a:ext cx="303094" cy="422001"/>
                          </a:xfrm>
                          <a:prstGeom prst="rect">
                            <a:avLst/>
                          </a:prstGeom>
                          <a:ln>
                            <a:noFill/>
                          </a:ln>
                        </wps:spPr>
                        <wps:txbx>
                          <w:txbxContent>
                            <w:p w14:paraId="3A09ABF1" w14:textId="77777777" w:rsidR="00704C5D" w:rsidRDefault="007C6FD7">
                              <w:pPr>
                                <w:spacing w:after="160" w:line="259" w:lineRule="auto"/>
                                <w:ind w:left="0" w:firstLine="0"/>
                              </w:pPr>
                              <w:r>
                                <w:rPr>
                                  <w:rFonts w:ascii="Times New Roman" w:eastAsia="Times New Roman" w:hAnsi="Times New Roman" w:cs="Times New Roman"/>
                                  <w:b/>
                                  <w:color w:val="2449A4"/>
                                  <w:sz w:val="56"/>
                                </w:rPr>
                                <w:t>R</w:t>
                              </w:r>
                            </w:p>
                          </w:txbxContent>
                        </wps:txbx>
                        <wps:bodyPr horzOverflow="overflow" vert="horz" lIns="0" tIns="0" rIns="0" bIns="0" rtlCol="0">
                          <a:noAutofit/>
                        </wps:bodyPr>
                      </wps:wsp>
                      <wps:wsp>
                        <wps:cNvPr id="21" name="Rectangle 21"/>
                        <wps:cNvSpPr/>
                        <wps:spPr>
                          <a:xfrm>
                            <a:off x="3175000" y="6657"/>
                            <a:ext cx="170723" cy="422001"/>
                          </a:xfrm>
                          <a:prstGeom prst="rect">
                            <a:avLst/>
                          </a:prstGeom>
                          <a:ln>
                            <a:noFill/>
                          </a:ln>
                        </wps:spPr>
                        <wps:txbx>
                          <w:txbxContent>
                            <w:p w14:paraId="0AC4B333" w14:textId="77777777" w:rsidR="00704C5D" w:rsidRDefault="007C6FD7">
                              <w:pPr>
                                <w:spacing w:after="160" w:line="259" w:lineRule="auto"/>
                                <w:ind w:left="0" w:firstLine="0"/>
                              </w:pPr>
                              <w:r>
                                <w:rPr>
                                  <w:rFonts w:ascii="Times New Roman" w:eastAsia="Times New Roman" w:hAnsi="Times New Roman" w:cs="Times New Roman"/>
                                  <w:b/>
                                  <w:color w:val="2449A4"/>
                                  <w:sz w:val="56"/>
                                </w:rPr>
                                <w:t>I</w:t>
                              </w:r>
                            </w:p>
                          </w:txbxContent>
                        </wps:txbx>
                        <wps:bodyPr horzOverflow="overflow" vert="horz" lIns="0" tIns="0" rIns="0" bIns="0" rtlCol="0">
                          <a:noAutofit/>
                        </wps:bodyPr>
                      </wps:wsp>
                      <wps:wsp>
                        <wps:cNvPr id="22" name="Rectangle 22"/>
                        <wps:cNvSpPr/>
                        <wps:spPr>
                          <a:xfrm>
                            <a:off x="3304540" y="6657"/>
                            <a:ext cx="230756" cy="422001"/>
                          </a:xfrm>
                          <a:prstGeom prst="rect">
                            <a:avLst/>
                          </a:prstGeom>
                          <a:ln>
                            <a:noFill/>
                          </a:ln>
                        </wps:spPr>
                        <wps:txbx>
                          <w:txbxContent>
                            <w:p w14:paraId="31716B84" w14:textId="77777777" w:rsidR="00704C5D" w:rsidRDefault="007C6FD7">
                              <w:pPr>
                                <w:spacing w:after="160" w:line="259" w:lineRule="auto"/>
                                <w:ind w:left="0" w:firstLine="0"/>
                              </w:pPr>
                              <w:r>
                                <w:rPr>
                                  <w:rFonts w:ascii="Times New Roman" w:eastAsia="Times New Roman" w:hAnsi="Times New Roman" w:cs="Times New Roman"/>
                                  <w:b/>
                                  <w:color w:val="2449A4"/>
                                  <w:sz w:val="56"/>
                                </w:rPr>
                                <w:t>S</w:t>
                              </w:r>
                            </w:p>
                          </w:txbxContent>
                        </wps:txbx>
                        <wps:bodyPr horzOverflow="overflow" vert="horz" lIns="0" tIns="0" rIns="0" bIns="0" rtlCol="0">
                          <a:noAutofit/>
                        </wps:bodyPr>
                      </wps:wsp>
                      <wps:wsp>
                        <wps:cNvPr id="23" name="Rectangle 23"/>
                        <wps:cNvSpPr/>
                        <wps:spPr>
                          <a:xfrm>
                            <a:off x="3478276" y="6657"/>
                            <a:ext cx="367428" cy="422001"/>
                          </a:xfrm>
                          <a:prstGeom prst="rect">
                            <a:avLst/>
                          </a:prstGeom>
                          <a:ln>
                            <a:noFill/>
                          </a:ln>
                        </wps:spPr>
                        <wps:txbx>
                          <w:txbxContent>
                            <w:p w14:paraId="318776F4" w14:textId="77777777" w:rsidR="00704C5D" w:rsidRDefault="007C6FD7">
                              <w:pPr>
                                <w:spacing w:after="160" w:line="259" w:lineRule="auto"/>
                                <w:ind w:left="0" w:firstLine="0"/>
                              </w:pPr>
                              <w:r>
                                <w:rPr>
                                  <w:rFonts w:ascii="Times New Roman" w:eastAsia="Times New Roman" w:hAnsi="Times New Roman" w:cs="Times New Roman"/>
                                  <w:b/>
                                  <w:color w:val="2449A4"/>
                                  <w:sz w:val="56"/>
                                </w:rPr>
                                <w:t>H</w:t>
                              </w:r>
                            </w:p>
                          </w:txbxContent>
                        </wps:txbx>
                        <wps:bodyPr horzOverflow="overflow" vert="horz" lIns="0" tIns="0" rIns="0" bIns="0" rtlCol="0">
                          <a:noAutofit/>
                        </wps:bodyPr>
                      </wps:wsp>
                      <wps:wsp>
                        <wps:cNvPr id="24" name="Rectangle 24"/>
                        <wps:cNvSpPr/>
                        <wps:spPr>
                          <a:xfrm>
                            <a:off x="3755644" y="935"/>
                            <a:ext cx="118068" cy="429611"/>
                          </a:xfrm>
                          <a:prstGeom prst="rect">
                            <a:avLst/>
                          </a:prstGeom>
                          <a:ln>
                            <a:noFill/>
                          </a:ln>
                        </wps:spPr>
                        <wps:txbx>
                          <w:txbxContent>
                            <w:p w14:paraId="3F1501B4" w14:textId="77777777" w:rsidR="00704C5D" w:rsidRDefault="007C6FD7">
                              <w:pPr>
                                <w:spacing w:after="160" w:line="259" w:lineRule="auto"/>
                                <w:ind w:left="0" w:firstLine="0"/>
                              </w:pPr>
                              <w:r>
                                <w:rPr>
                                  <w:rFonts w:ascii="Times New Roman" w:eastAsia="Times New Roman" w:hAnsi="Times New Roman" w:cs="Times New Roman"/>
                                  <w:color w:val="2449A4"/>
                                  <w:sz w:val="56"/>
                                </w:rPr>
                                <w:t xml:space="preserve"> </w:t>
                              </w:r>
                            </w:p>
                          </w:txbxContent>
                        </wps:txbx>
                        <wps:bodyPr horzOverflow="overflow" vert="horz" lIns="0" tIns="0" rIns="0" bIns="0" rtlCol="0">
                          <a:noAutofit/>
                        </wps:bodyPr>
                      </wps:wsp>
                      <wps:wsp>
                        <wps:cNvPr id="25" name="Rectangle 25"/>
                        <wps:cNvSpPr/>
                        <wps:spPr>
                          <a:xfrm>
                            <a:off x="3834892" y="6657"/>
                            <a:ext cx="316870" cy="422001"/>
                          </a:xfrm>
                          <a:prstGeom prst="rect">
                            <a:avLst/>
                          </a:prstGeom>
                          <a:ln>
                            <a:noFill/>
                          </a:ln>
                        </wps:spPr>
                        <wps:txbx>
                          <w:txbxContent>
                            <w:p w14:paraId="2A595643" w14:textId="77777777" w:rsidR="00704C5D" w:rsidRDefault="007C6FD7">
                              <w:pPr>
                                <w:spacing w:after="160" w:line="259" w:lineRule="auto"/>
                                <w:ind w:left="0" w:firstLine="0"/>
                              </w:pPr>
                              <w:r>
                                <w:rPr>
                                  <w:rFonts w:ascii="Times New Roman" w:eastAsia="Times New Roman" w:hAnsi="Times New Roman" w:cs="Times New Roman"/>
                                  <w:b/>
                                  <w:color w:val="2449A4"/>
                                  <w:sz w:val="56"/>
                                </w:rPr>
                                <w:t>C</w:t>
                              </w:r>
                            </w:p>
                          </w:txbxContent>
                        </wps:txbx>
                        <wps:bodyPr horzOverflow="overflow" vert="horz" lIns="0" tIns="0" rIns="0" bIns="0" rtlCol="0">
                          <a:noAutofit/>
                        </wps:bodyPr>
                      </wps:wsp>
                      <wps:wsp>
                        <wps:cNvPr id="26" name="Rectangle 26"/>
                        <wps:cNvSpPr/>
                        <wps:spPr>
                          <a:xfrm>
                            <a:off x="4072636" y="6657"/>
                            <a:ext cx="356295" cy="422001"/>
                          </a:xfrm>
                          <a:prstGeom prst="rect">
                            <a:avLst/>
                          </a:prstGeom>
                          <a:ln>
                            <a:noFill/>
                          </a:ln>
                        </wps:spPr>
                        <wps:txbx>
                          <w:txbxContent>
                            <w:p w14:paraId="34B72937" w14:textId="77777777" w:rsidR="00704C5D" w:rsidRDefault="007C6FD7">
                              <w:pPr>
                                <w:spacing w:after="160" w:line="259" w:lineRule="auto"/>
                                <w:ind w:left="0" w:firstLine="0"/>
                              </w:pPr>
                              <w:r>
                                <w:rPr>
                                  <w:rFonts w:ascii="Times New Roman" w:eastAsia="Times New Roman" w:hAnsi="Times New Roman" w:cs="Times New Roman"/>
                                  <w:b/>
                                  <w:color w:val="2449A4"/>
                                  <w:sz w:val="56"/>
                                </w:rPr>
                                <w:t>O</w:t>
                              </w:r>
                            </w:p>
                          </w:txbxContent>
                        </wps:txbx>
                        <wps:bodyPr horzOverflow="overflow" vert="horz" lIns="0" tIns="0" rIns="0" bIns="0" rtlCol="0">
                          <a:noAutofit/>
                        </wps:bodyPr>
                      </wps:wsp>
                      <wps:wsp>
                        <wps:cNvPr id="27" name="Rectangle 27"/>
                        <wps:cNvSpPr/>
                        <wps:spPr>
                          <a:xfrm>
                            <a:off x="4340860" y="6657"/>
                            <a:ext cx="340980" cy="422001"/>
                          </a:xfrm>
                          <a:prstGeom prst="rect">
                            <a:avLst/>
                          </a:prstGeom>
                          <a:ln>
                            <a:noFill/>
                          </a:ln>
                        </wps:spPr>
                        <wps:txbx>
                          <w:txbxContent>
                            <w:p w14:paraId="451AAF91" w14:textId="77777777" w:rsidR="00704C5D" w:rsidRDefault="007C6FD7">
                              <w:pPr>
                                <w:spacing w:after="160" w:line="259" w:lineRule="auto"/>
                                <w:ind w:left="0" w:firstLine="0"/>
                              </w:pPr>
                              <w:r>
                                <w:rPr>
                                  <w:rFonts w:ascii="Times New Roman" w:eastAsia="Times New Roman" w:hAnsi="Times New Roman" w:cs="Times New Roman"/>
                                  <w:b/>
                                  <w:color w:val="2449A4"/>
                                  <w:sz w:val="56"/>
                                </w:rPr>
                                <w:t>U</w:t>
                              </w:r>
                            </w:p>
                          </w:txbxContent>
                        </wps:txbx>
                        <wps:bodyPr horzOverflow="overflow" vert="horz" lIns="0" tIns="0" rIns="0" bIns="0" rtlCol="0">
                          <a:noAutofit/>
                        </wps:bodyPr>
                      </wps:wsp>
                      <wps:wsp>
                        <wps:cNvPr id="28" name="Rectangle 28"/>
                        <wps:cNvSpPr/>
                        <wps:spPr>
                          <a:xfrm>
                            <a:off x="4600321" y="6657"/>
                            <a:ext cx="344425" cy="422001"/>
                          </a:xfrm>
                          <a:prstGeom prst="rect">
                            <a:avLst/>
                          </a:prstGeom>
                          <a:ln>
                            <a:noFill/>
                          </a:ln>
                        </wps:spPr>
                        <wps:txbx>
                          <w:txbxContent>
                            <w:p w14:paraId="204A338E" w14:textId="77777777" w:rsidR="00704C5D" w:rsidRDefault="007C6FD7">
                              <w:pPr>
                                <w:spacing w:after="160" w:line="259" w:lineRule="auto"/>
                                <w:ind w:left="0" w:firstLine="0"/>
                              </w:pPr>
                              <w:r>
                                <w:rPr>
                                  <w:rFonts w:ascii="Times New Roman" w:eastAsia="Times New Roman" w:hAnsi="Times New Roman" w:cs="Times New Roman"/>
                                  <w:b/>
                                  <w:color w:val="2449A4"/>
                                  <w:sz w:val="56"/>
                                </w:rPr>
                                <w:t>N</w:t>
                              </w:r>
                            </w:p>
                          </w:txbxContent>
                        </wps:txbx>
                        <wps:bodyPr horzOverflow="overflow" vert="horz" lIns="0" tIns="0" rIns="0" bIns="0" rtlCol="0">
                          <a:noAutofit/>
                        </wps:bodyPr>
                      </wps:wsp>
                      <wps:wsp>
                        <wps:cNvPr id="29" name="Rectangle 29"/>
                        <wps:cNvSpPr/>
                        <wps:spPr>
                          <a:xfrm>
                            <a:off x="4860925" y="6657"/>
                            <a:ext cx="486921" cy="422001"/>
                          </a:xfrm>
                          <a:prstGeom prst="rect">
                            <a:avLst/>
                          </a:prstGeom>
                          <a:ln>
                            <a:noFill/>
                          </a:ln>
                        </wps:spPr>
                        <wps:txbx>
                          <w:txbxContent>
                            <w:p w14:paraId="35387BF2" w14:textId="77777777" w:rsidR="00704C5D" w:rsidRDefault="007C6FD7">
                              <w:pPr>
                                <w:spacing w:after="160" w:line="259" w:lineRule="auto"/>
                                <w:ind w:left="0" w:firstLine="0"/>
                              </w:pPr>
                              <w:r>
                                <w:rPr>
                                  <w:rFonts w:ascii="Times New Roman" w:eastAsia="Times New Roman" w:hAnsi="Times New Roman" w:cs="Times New Roman"/>
                                  <w:b/>
                                  <w:color w:val="2449A4"/>
                                  <w:sz w:val="56"/>
                                </w:rPr>
                                <w:t>CI</w:t>
                              </w:r>
                            </w:p>
                          </w:txbxContent>
                        </wps:txbx>
                        <wps:bodyPr horzOverflow="overflow" vert="horz" lIns="0" tIns="0" rIns="0" bIns="0" rtlCol="0">
                          <a:noAutofit/>
                        </wps:bodyPr>
                      </wps:wsp>
                      <wps:wsp>
                        <wps:cNvPr id="30" name="Rectangle 30"/>
                        <wps:cNvSpPr/>
                        <wps:spPr>
                          <a:xfrm>
                            <a:off x="5229733" y="6657"/>
                            <a:ext cx="254550" cy="422001"/>
                          </a:xfrm>
                          <a:prstGeom prst="rect">
                            <a:avLst/>
                          </a:prstGeom>
                          <a:ln>
                            <a:noFill/>
                          </a:ln>
                        </wps:spPr>
                        <wps:txbx>
                          <w:txbxContent>
                            <w:p w14:paraId="04ADF9DD" w14:textId="77777777" w:rsidR="00704C5D" w:rsidRDefault="007C6FD7">
                              <w:pPr>
                                <w:spacing w:after="160" w:line="259" w:lineRule="auto"/>
                                <w:ind w:left="0" w:firstLine="0"/>
                              </w:pPr>
                              <w:r>
                                <w:rPr>
                                  <w:rFonts w:ascii="Times New Roman" w:eastAsia="Times New Roman" w:hAnsi="Times New Roman" w:cs="Times New Roman"/>
                                  <w:b/>
                                  <w:color w:val="2449A4"/>
                                  <w:sz w:val="56"/>
                                </w:rPr>
                                <w:t>L</w:t>
                              </w:r>
                            </w:p>
                          </w:txbxContent>
                        </wps:txbx>
                        <wps:bodyPr horzOverflow="overflow" vert="horz" lIns="0" tIns="0" rIns="0" bIns="0" rtlCol="0">
                          <a:noAutofit/>
                        </wps:bodyPr>
                      </wps:wsp>
                      <wps:wsp>
                        <wps:cNvPr id="31" name="Rectangle 31"/>
                        <wps:cNvSpPr/>
                        <wps:spPr>
                          <a:xfrm>
                            <a:off x="5420233" y="935"/>
                            <a:ext cx="118068" cy="429611"/>
                          </a:xfrm>
                          <a:prstGeom prst="rect">
                            <a:avLst/>
                          </a:prstGeom>
                          <a:ln>
                            <a:noFill/>
                          </a:ln>
                        </wps:spPr>
                        <wps:txbx>
                          <w:txbxContent>
                            <w:p w14:paraId="2A205116" w14:textId="77777777" w:rsidR="00704C5D" w:rsidRDefault="007C6FD7">
                              <w:pPr>
                                <w:spacing w:after="160" w:line="259" w:lineRule="auto"/>
                                <w:ind w:left="0" w:firstLine="0"/>
                              </w:pPr>
                              <w:r>
                                <w:rPr>
                                  <w:rFonts w:ascii="Times New Roman" w:eastAsia="Times New Roman" w:hAnsi="Times New Roman" w:cs="Times New Roman"/>
                                  <w:color w:val="2449A4"/>
                                  <w:sz w:val="56"/>
                                </w:rPr>
                                <w:t xml:space="preserve"> </w:t>
                              </w:r>
                            </w:p>
                          </w:txbxContent>
                        </wps:txbx>
                        <wps:bodyPr horzOverflow="overflow" vert="horz" lIns="0" tIns="0" rIns="0" bIns="0" rtlCol="0">
                          <a:noAutofit/>
                        </wps:bodyPr>
                      </wps:wsp>
                      <wps:wsp>
                        <wps:cNvPr id="32" name="Rectangle 32"/>
                        <wps:cNvSpPr/>
                        <wps:spPr>
                          <a:xfrm>
                            <a:off x="5510149" y="128600"/>
                            <a:ext cx="44592" cy="202692"/>
                          </a:xfrm>
                          <a:prstGeom prst="rect">
                            <a:avLst/>
                          </a:prstGeom>
                          <a:ln>
                            <a:noFill/>
                          </a:ln>
                        </wps:spPr>
                        <wps:txbx>
                          <w:txbxContent>
                            <w:p w14:paraId="303F6EE2" w14:textId="77777777" w:rsidR="00704C5D" w:rsidRDefault="007C6FD7">
                              <w:pPr>
                                <w:spacing w:after="160" w:line="259" w:lineRule="auto"/>
                                <w:ind w:left="0" w:firstLine="0"/>
                              </w:pPr>
                              <w:r>
                                <w:rPr>
                                  <w:rFonts w:ascii="Cambria" w:eastAsia="Cambria" w:hAnsi="Cambria" w:cs="Cambria"/>
                                </w:rPr>
                                <w:t xml:space="preserve"> </w:t>
                              </w:r>
                            </w:p>
                          </w:txbxContent>
                        </wps:txbx>
                        <wps:bodyPr horzOverflow="overflow" vert="horz" lIns="0" tIns="0" rIns="0" bIns="0" rtlCol="0">
                          <a:noAutofit/>
                        </wps:bodyPr>
                      </wps:wsp>
                      <wps:wsp>
                        <wps:cNvPr id="33" name="Rectangle 33"/>
                        <wps:cNvSpPr/>
                        <wps:spPr>
                          <a:xfrm>
                            <a:off x="287655" y="390728"/>
                            <a:ext cx="44592" cy="202692"/>
                          </a:xfrm>
                          <a:prstGeom prst="rect">
                            <a:avLst/>
                          </a:prstGeom>
                          <a:ln>
                            <a:noFill/>
                          </a:ln>
                        </wps:spPr>
                        <wps:txbx>
                          <w:txbxContent>
                            <w:p w14:paraId="32C4034F" w14:textId="77777777" w:rsidR="00704C5D" w:rsidRDefault="007C6FD7">
                              <w:pPr>
                                <w:spacing w:after="160" w:line="259" w:lineRule="auto"/>
                                <w:ind w:left="0" w:firstLine="0"/>
                              </w:pPr>
                              <w:r>
                                <w:rPr>
                                  <w:rFonts w:ascii="Cambria" w:eastAsia="Cambria" w:hAnsi="Cambria" w:cs="Cambria"/>
                                </w:rPr>
                                <w:t xml:space="preserve"> </w:t>
                              </w:r>
                            </w:p>
                          </w:txbxContent>
                        </wps:txbx>
                        <wps:bodyPr horzOverflow="overflow" vert="horz" lIns="0" tIns="0" rIns="0" bIns="0" rtlCol="0">
                          <a:noAutofit/>
                        </wps:bodyPr>
                      </wps:wsp>
                      <wps:wsp>
                        <wps:cNvPr id="34" name="Rectangle 34"/>
                        <wps:cNvSpPr/>
                        <wps:spPr>
                          <a:xfrm>
                            <a:off x="287655" y="569290"/>
                            <a:ext cx="44592" cy="202692"/>
                          </a:xfrm>
                          <a:prstGeom prst="rect">
                            <a:avLst/>
                          </a:prstGeom>
                          <a:ln>
                            <a:noFill/>
                          </a:ln>
                        </wps:spPr>
                        <wps:txbx>
                          <w:txbxContent>
                            <w:p w14:paraId="6BCCD103" w14:textId="77777777" w:rsidR="00704C5D" w:rsidRDefault="007C6FD7">
                              <w:pPr>
                                <w:spacing w:after="160" w:line="259" w:lineRule="auto"/>
                                <w:ind w:left="0" w:firstLine="0"/>
                              </w:pPr>
                              <w:r>
                                <w:rPr>
                                  <w:rFonts w:ascii="Cambria" w:eastAsia="Cambria" w:hAnsi="Cambria" w:cs="Cambria"/>
                                </w:rPr>
                                <w:t xml:space="preserve"> </w:t>
                              </w:r>
                            </w:p>
                          </w:txbxContent>
                        </wps:txbx>
                        <wps:bodyPr horzOverflow="overflow" vert="horz" lIns="0" tIns="0" rIns="0" bIns="0" rtlCol="0">
                          <a:noAutofit/>
                        </wps:bodyPr>
                      </wps:wsp>
                      <wps:wsp>
                        <wps:cNvPr id="35" name="Rectangle 35"/>
                        <wps:cNvSpPr/>
                        <wps:spPr>
                          <a:xfrm>
                            <a:off x="3382264" y="760984"/>
                            <a:ext cx="673748" cy="196655"/>
                          </a:xfrm>
                          <a:prstGeom prst="rect">
                            <a:avLst/>
                          </a:prstGeom>
                          <a:ln>
                            <a:noFill/>
                          </a:ln>
                        </wps:spPr>
                        <wps:txbx>
                          <w:txbxContent>
                            <w:p w14:paraId="323EE7A4" w14:textId="77777777" w:rsidR="00704C5D" w:rsidRDefault="007C6FD7">
                              <w:pPr>
                                <w:spacing w:after="160" w:line="259" w:lineRule="auto"/>
                                <w:ind w:left="0" w:firstLine="0"/>
                              </w:pPr>
                              <w:r>
                                <w:t xml:space="preserve">            </w:t>
                              </w:r>
                            </w:p>
                          </w:txbxContent>
                        </wps:txbx>
                        <wps:bodyPr horzOverflow="overflow" vert="horz" lIns="0" tIns="0" rIns="0" bIns="0" rtlCol="0">
                          <a:noAutofit/>
                        </wps:bodyPr>
                      </wps:wsp>
                      <wps:wsp>
                        <wps:cNvPr id="36" name="Rectangle 36"/>
                        <wps:cNvSpPr/>
                        <wps:spPr>
                          <a:xfrm>
                            <a:off x="3889756" y="760984"/>
                            <a:ext cx="167626" cy="196655"/>
                          </a:xfrm>
                          <a:prstGeom prst="rect">
                            <a:avLst/>
                          </a:prstGeom>
                          <a:ln>
                            <a:noFill/>
                          </a:ln>
                        </wps:spPr>
                        <wps:txbx>
                          <w:txbxContent>
                            <w:p w14:paraId="3E56E625" w14:textId="77777777" w:rsidR="00704C5D" w:rsidRDefault="007C6FD7">
                              <w:pPr>
                                <w:spacing w:after="160" w:line="259" w:lineRule="auto"/>
                                <w:ind w:left="0" w:firstLine="0"/>
                              </w:pPr>
                              <w:r>
                                <w:t xml:space="preserve">   </w:t>
                              </w:r>
                            </w:p>
                          </w:txbxContent>
                        </wps:txbx>
                        <wps:bodyPr horzOverflow="overflow" vert="horz" lIns="0" tIns="0" rIns="0" bIns="0" rtlCol="0">
                          <a:noAutofit/>
                        </wps:bodyPr>
                      </wps:wsp>
                      <wps:wsp>
                        <wps:cNvPr id="37" name="Rectangle 37"/>
                        <wps:cNvSpPr/>
                        <wps:spPr>
                          <a:xfrm>
                            <a:off x="4014724" y="760984"/>
                            <a:ext cx="56146" cy="196655"/>
                          </a:xfrm>
                          <a:prstGeom prst="rect">
                            <a:avLst/>
                          </a:prstGeom>
                          <a:ln>
                            <a:noFill/>
                          </a:ln>
                        </wps:spPr>
                        <wps:txbx>
                          <w:txbxContent>
                            <w:p w14:paraId="5EEF8CC9" w14:textId="77777777" w:rsidR="00704C5D" w:rsidRDefault="007C6FD7">
                              <w:pPr>
                                <w:spacing w:after="160" w:line="259" w:lineRule="auto"/>
                                <w:ind w:left="0" w:firstLine="0"/>
                              </w:pPr>
                              <w:r>
                                <w:t xml:space="preserve"> </w:t>
                              </w:r>
                            </w:p>
                          </w:txbxContent>
                        </wps:txbx>
                        <wps:bodyPr horzOverflow="overflow" vert="horz" lIns="0" tIns="0" rIns="0" bIns="0" rtlCol="0">
                          <a:noAutofit/>
                        </wps:bodyPr>
                      </wps:wsp>
                      <wps:wsp>
                        <wps:cNvPr id="38" name="Rectangle 38"/>
                        <wps:cNvSpPr/>
                        <wps:spPr>
                          <a:xfrm>
                            <a:off x="3382264" y="948436"/>
                            <a:ext cx="56146" cy="196655"/>
                          </a:xfrm>
                          <a:prstGeom prst="rect">
                            <a:avLst/>
                          </a:prstGeom>
                          <a:ln>
                            <a:noFill/>
                          </a:ln>
                        </wps:spPr>
                        <wps:txbx>
                          <w:txbxContent>
                            <w:p w14:paraId="34891C65" w14:textId="77777777" w:rsidR="00704C5D" w:rsidRDefault="007C6FD7">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287655" y="1134364"/>
                            <a:ext cx="56146" cy="196655"/>
                          </a:xfrm>
                          <a:prstGeom prst="rect">
                            <a:avLst/>
                          </a:prstGeom>
                          <a:ln>
                            <a:noFill/>
                          </a:ln>
                        </wps:spPr>
                        <wps:txbx>
                          <w:txbxContent>
                            <w:p w14:paraId="774EEEDD" w14:textId="77777777" w:rsidR="00704C5D" w:rsidRDefault="007C6FD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1239D75D" id="Group 9050" o:spid="_x0000_s1026" style="width:509.35pt;height:104.8pt;mso-position-horizontal-relative:char;mso-position-vertical-relative:line" coordsize="64689,13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">
                <v:shape id="Shape 6" o:spid="_x0000_s1027" style="position:absolute;left:1952;top:690;width:95;height:103;visibility:visible;mso-wrap-style:square;v-text-anchor:top" coordsize="9525,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" path="m,l7137,763,9525,7875,,10288,,xe" fillcolor="#8d188e" stroked="f" strokeweight="0">
                  <v:stroke miterlimit="83231f" joinstyle="miter"/>
                  <v:path arrowok="t" textboxrect="0,0,9525,10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11150;height:1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">
                  <v:imagedata r:id="rId9" o:title=""/>
                </v:shape>
                <v:shape id="Shape 9" o:spid="_x0000_s1029" style="position:absolute;left:10079;top:7371;width:54610;height:0;visibility:visible;mso-wrap-style:square;v-text-anchor:top" coordsize="5461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" path="m,l5461001,e" filled="f" strokecolor="#8d188e" strokeweight="1.5pt">
                  <v:path arrowok="t" textboxrect="0,0,5461001,0"/>
                </v:shape>
                <v:rect id="Rectangle 10" o:spid="_x0000_s1030" style="position:absolute;left:10422;top:66;width:2421;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A422A38" w14:textId="77777777" w:rsidR="00704C5D" w:rsidRDefault="007C6FD7">
                        <w:pPr>
                          <w:spacing w:after="160" w:line="259" w:lineRule="auto"/>
                          <w:ind w:left="0" w:firstLine="0"/>
                        </w:pPr>
                        <w:r>
                          <w:rPr>
                            <w:rFonts w:ascii="Times New Roman" w:eastAsia="Times New Roman" w:hAnsi="Times New Roman" w:cs="Times New Roman"/>
                            <w:b/>
                            <w:color w:val="2449A4"/>
                            <w:sz w:val="56"/>
                          </w:rPr>
                          <w:t xml:space="preserve">  </w:t>
                        </w:r>
                      </w:p>
                    </w:txbxContent>
                  </v:textbox>
                </v:rect>
                <v:rect id="Rectangle 11" o:spid="_x0000_s1031" style="position:absolute;left:12266;top:66;width:3479;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2F4DF46" w14:textId="77777777" w:rsidR="00704C5D" w:rsidRDefault="007C6FD7">
                        <w:pPr>
                          <w:spacing w:after="160" w:line="259" w:lineRule="auto"/>
                          <w:ind w:left="0" w:firstLine="0"/>
                        </w:pPr>
                        <w:r>
                          <w:rPr>
                            <w:rFonts w:ascii="Times New Roman" w:eastAsia="Times New Roman" w:hAnsi="Times New Roman" w:cs="Times New Roman"/>
                            <w:b/>
                            <w:color w:val="2449A4"/>
                            <w:sz w:val="56"/>
                          </w:rPr>
                          <w:t>D</w:t>
                        </w:r>
                      </w:p>
                    </w:txbxContent>
                  </v:textbox>
                </v:rect>
                <v:rect id="Rectangle 12" o:spid="_x0000_s1032" style="position:absolute;left:14872;top:66;width:1708;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93BCE61" w14:textId="77777777" w:rsidR="00704C5D" w:rsidRDefault="007C6FD7">
                        <w:pPr>
                          <w:spacing w:after="160" w:line="259" w:lineRule="auto"/>
                          <w:ind w:left="0" w:firstLine="0"/>
                        </w:pPr>
                        <w:r>
                          <w:rPr>
                            <w:rFonts w:ascii="Times New Roman" w:eastAsia="Times New Roman" w:hAnsi="Times New Roman" w:cs="Times New Roman"/>
                            <w:b/>
                            <w:color w:val="2449A4"/>
                            <w:sz w:val="56"/>
                          </w:rPr>
                          <w:t>I</w:t>
                        </w:r>
                      </w:p>
                    </w:txbxContent>
                  </v:textbox>
                </v:rect>
                <v:rect id="Rectangle 13" o:spid="_x0000_s1033" style="position:absolute;left:16168;top:66;width:2307;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E915C7F" w14:textId="77777777" w:rsidR="00704C5D" w:rsidRDefault="007C6FD7">
                        <w:pPr>
                          <w:spacing w:after="160" w:line="259" w:lineRule="auto"/>
                          <w:ind w:left="0" w:firstLine="0"/>
                        </w:pPr>
                        <w:r>
                          <w:rPr>
                            <w:rFonts w:ascii="Times New Roman" w:eastAsia="Times New Roman" w:hAnsi="Times New Roman" w:cs="Times New Roman"/>
                            <w:b/>
                            <w:color w:val="2449A4"/>
                            <w:sz w:val="56"/>
                          </w:rPr>
                          <w:t>S</w:t>
                        </w:r>
                      </w:p>
                    </w:txbxContent>
                  </v:textbox>
                </v:rect>
                <v:rect id="Rectangle 14" o:spid="_x0000_s1034" style="position:absolute;left:17924;top:66;width:2546;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711D7CB" w14:textId="77777777" w:rsidR="00704C5D" w:rsidRDefault="007C6FD7">
                        <w:pPr>
                          <w:spacing w:after="160" w:line="259" w:lineRule="auto"/>
                          <w:ind w:left="0" w:firstLine="0"/>
                        </w:pPr>
                        <w:r>
                          <w:rPr>
                            <w:rFonts w:ascii="Times New Roman" w:eastAsia="Times New Roman" w:hAnsi="Times New Roman" w:cs="Times New Roman"/>
                            <w:b/>
                            <w:color w:val="2449A4"/>
                            <w:sz w:val="56"/>
                          </w:rPr>
                          <w:t>L</w:t>
                        </w:r>
                      </w:p>
                    </w:txbxContent>
                  </v:textbox>
                </v:rect>
                <v:rect id="Rectangle 15" o:spid="_x0000_s1035" style="position:absolute;left:19845;top:66;width:2704;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77190B0" w14:textId="77777777" w:rsidR="00704C5D" w:rsidRDefault="007C6FD7">
                        <w:pPr>
                          <w:spacing w:after="160" w:line="259" w:lineRule="auto"/>
                          <w:ind w:left="0" w:firstLine="0"/>
                        </w:pPr>
                        <w:r>
                          <w:rPr>
                            <w:rFonts w:ascii="Times New Roman" w:eastAsia="Times New Roman" w:hAnsi="Times New Roman" w:cs="Times New Roman"/>
                            <w:b/>
                            <w:color w:val="2449A4"/>
                            <w:sz w:val="56"/>
                          </w:rPr>
                          <w:t>E</w:t>
                        </w:r>
                      </w:p>
                    </w:txbxContent>
                  </v:textbox>
                </v:rect>
                <v:rect id="Rectangle 16" o:spid="_x0000_s1036" style="position:absolute;left:21887;top:66;width:3031;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EA7576F" w14:textId="77777777" w:rsidR="00704C5D" w:rsidRDefault="007C6FD7">
                        <w:pPr>
                          <w:spacing w:after="160" w:line="259" w:lineRule="auto"/>
                          <w:ind w:left="0" w:firstLine="0"/>
                        </w:pPr>
                        <w:r>
                          <w:rPr>
                            <w:rFonts w:ascii="Times New Roman" w:eastAsia="Times New Roman" w:hAnsi="Times New Roman" w:cs="Times New Roman"/>
                            <w:b/>
                            <w:color w:val="2449A4"/>
                            <w:sz w:val="56"/>
                          </w:rPr>
                          <w:t>Y</w:t>
                        </w:r>
                      </w:p>
                    </w:txbxContent>
                  </v:textbox>
                </v:rect>
                <v:rect id="Rectangle 17" o:spid="_x0000_s1037" style="position:absolute;left:24157;top:9;width:1181;height:4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9EC6225" w14:textId="77777777" w:rsidR="00704C5D" w:rsidRDefault="007C6FD7">
                        <w:pPr>
                          <w:spacing w:after="160" w:line="259" w:lineRule="auto"/>
                          <w:ind w:left="0" w:firstLine="0"/>
                        </w:pPr>
                        <w:r>
                          <w:rPr>
                            <w:rFonts w:ascii="Times New Roman" w:eastAsia="Times New Roman" w:hAnsi="Times New Roman" w:cs="Times New Roman"/>
                            <w:color w:val="2449A4"/>
                            <w:sz w:val="56"/>
                          </w:rPr>
                          <w:t xml:space="preserve"> </w:t>
                        </w:r>
                      </w:p>
                    </w:txbxContent>
                  </v:textbox>
                </v:rect>
                <v:rect id="Rectangle 18" o:spid="_x0000_s1038" style="position:absolute;left:24950;top:66;width:2740;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B71BF8E" w14:textId="77777777" w:rsidR="00704C5D" w:rsidRDefault="007C6FD7">
                        <w:pPr>
                          <w:spacing w:after="160" w:line="259" w:lineRule="auto"/>
                          <w:ind w:left="0" w:firstLine="0"/>
                        </w:pPr>
                        <w:r>
                          <w:rPr>
                            <w:rFonts w:ascii="Times New Roman" w:eastAsia="Times New Roman" w:hAnsi="Times New Roman" w:cs="Times New Roman"/>
                            <w:b/>
                            <w:color w:val="2449A4"/>
                            <w:sz w:val="56"/>
                          </w:rPr>
                          <w:t>P</w:t>
                        </w:r>
                      </w:p>
                    </w:txbxContent>
                  </v:textbox>
                </v:rect>
                <v:rect id="Rectangle 19" o:spid="_x0000_s1039" style="position:absolute;left:27007;top:66;width:3272;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A6B4CED" w14:textId="77777777" w:rsidR="00704C5D" w:rsidRDefault="007C6FD7">
                        <w:pPr>
                          <w:spacing w:after="160" w:line="259" w:lineRule="auto"/>
                          <w:ind w:left="0" w:firstLine="0"/>
                        </w:pPr>
                        <w:r>
                          <w:rPr>
                            <w:rFonts w:ascii="Times New Roman" w:eastAsia="Times New Roman" w:hAnsi="Times New Roman" w:cs="Times New Roman"/>
                            <w:b/>
                            <w:color w:val="2449A4"/>
                            <w:sz w:val="56"/>
                          </w:rPr>
                          <w:t>A</w:t>
                        </w:r>
                      </w:p>
                    </w:txbxContent>
                  </v:textbox>
                </v:rect>
                <v:rect id="Rectangle 20" o:spid="_x0000_s1040" style="position:absolute;left:29476;top:66;width:3031;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A09ABF1" w14:textId="77777777" w:rsidR="00704C5D" w:rsidRDefault="007C6FD7">
                        <w:pPr>
                          <w:spacing w:after="160" w:line="259" w:lineRule="auto"/>
                          <w:ind w:left="0" w:firstLine="0"/>
                        </w:pPr>
                        <w:r>
                          <w:rPr>
                            <w:rFonts w:ascii="Times New Roman" w:eastAsia="Times New Roman" w:hAnsi="Times New Roman" w:cs="Times New Roman"/>
                            <w:b/>
                            <w:color w:val="2449A4"/>
                            <w:sz w:val="56"/>
                          </w:rPr>
                          <w:t>R</w:t>
                        </w:r>
                      </w:p>
                    </w:txbxContent>
                  </v:textbox>
                </v:rect>
                <v:rect id="Rectangle 21" o:spid="_x0000_s1041" style="position:absolute;left:31750;top:66;width:1707;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AC4B333" w14:textId="77777777" w:rsidR="00704C5D" w:rsidRDefault="007C6FD7">
                        <w:pPr>
                          <w:spacing w:after="160" w:line="259" w:lineRule="auto"/>
                          <w:ind w:left="0" w:firstLine="0"/>
                        </w:pPr>
                        <w:r>
                          <w:rPr>
                            <w:rFonts w:ascii="Times New Roman" w:eastAsia="Times New Roman" w:hAnsi="Times New Roman" w:cs="Times New Roman"/>
                            <w:b/>
                            <w:color w:val="2449A4"/>
                            <w:sz w:val="56"/>
                          </w:rPr>
                          <w:t>I</w:t>
                        </w:r>
                      </w:p>
                    </w:txbxContent>
                  </v:textbox>
                </v:rect>
                <v:rect id="Rectangle 22" o:spid="_x0000_s1042" style="position:absolute;left:33045;top:66;width:2307;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716B84" w14:textId="77777777" w:rsidR="00704C5D" w:rsidRDefault="007C6FD7">
                        <w:pPr>
                          <w:spacing w:after="160" w:line="259" w:lineRule="auto"/>
                          <w:ind w:left="0" w:firstLine="0"/>
                        </w:pPr>
                        <w:r>
                          <w:rPr>
                            <w:rFonts w:ascii="Times New Roman" w:eastAsia="Times New Roman" w:hAnsi="Times New Roman" w:cs="Times New Roman"/>
                            <w:b/>
                            <w:color w:val="2449A4"/>
                            <w:sz w:val="56"/>
                          </w:rPr>
                          <w:t>S</w:t>
                        </w:r>
                      </w:p>
                    </w:txbxContent>
                  </v:textbox>
                </v:rect>
                <v:rect id="Rectangle 23" o:spid="_x0000_s1043" style="position:absolute;left:34782;top:66;width:3675;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18776F4" w14:textId="77777777" w:rsidR="00704C5D" w:rsidRDefault="007C6FD7">
                        <w:pPr>
                          <w:spacing w:after="160" w:line="259" w:lineRule="auto"/>
                          <w:ind w:left="0" w:firstLine="0"/>
                        </w:pPr>
                        <w:r>
                          <w:rPr>
                            <w:rFonts w:ascii="Times New Roman" w:eastAsia="Times New Roman" w:hAnsi="Times New Roman" w:cs="Times New Roman"/>
                            <w:b/>
                            <w:color w:val="2449A4"/>
                            <w:sz w:val="56"/>
                          </w:rPr>
                          <w:t>H</w:t>
                        </w:r>
                      </w:p>
                    </w:txbxContent>
                  </v:textbox>
                </v:rect>
                <v:rect id="Rectangle 24" o:spid="_x0000_s1044" style="position:absolute;left:37556;top:9;width:1181;height:4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F1501B4" w14:textId="77777777" w:rsidR="00704C5D" w:rsidRDefault="007C6FD7">
                        <w:pPr>
                          <w:spacing w:after="160" w:line="259" w:lineRule="auto"/>
                          <w:ind w:left="0" w:firstLine="0"/>
                        </w:pPr>
                        <w:r>
                          <w:rPr>
                            <w:rFonts w:ascii="Times New Roman" w:eastAsia="Times New Roman" w:hAnsi="Times New Roman" w:cs="Times New Roman"/>
                            <w:color w:val="2449A4"/>
                            <w:sz w:val="56"/>
                          </w:rPr>
                          <w:t xml:space="preserve"> </w:t>
                        </w:r>
                      </w:p>
                    </w:txbxContent>
                  </v:textbox>
                </v:rect>
                <v:rect id="Rectangle 25" o:spid="_x0000_s1045" style="position:absolute;left:38348;top:66;width:3169;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A595643" w14:textId="77777777" w:rsidR="00704C5D" w:rsidRDefault="007C6FD7">
                        <w:pPr>
                          <w:spacing w:after="160" w:line="259" w:lineRule="auto"/>
                          <w:ind w:left="0" w:firstLine="0"/>
                        </w:pPr>
                        <w:r>
                          <w:rPr>
                            <w:rFonts w:ascii="Times New Roman" w:eastAsia="Times New Roman" w:hAnsi="Times New Roman" w:cs="Times New Roman"/>
                            <w:b/>
                            <w:color w:val="2449A4"/>
                            <w:sz w:val="56"/>
                          </w:rPr>
                          <w:t>C</w:t>
                        </w:r>
                      </w:p>
                    </w:txbxContent>
                  </v:textbox>
                </v:rect>
                <v:rect id="Rectangle 26" o:spid="_x0000_s1046" style="position:absolute;left:40726;top:66;width:3563;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4B72937" w14:textId="77777777" w:rsidR="00704C5D" w:rsidRDefault="007C6FD7">
                        <w:pPr>
                          <w:spacing w:after="160" w:line="259" w:lineRule="auto"/>
                          <w:ind w:left="0" w:firstLine="0"/>
                        </w:pPr>
                        <w:r>
                          <w:rPr>
                            <w:rFonts w:ascii="Times New Roman" w:eastAsia="Times New Roman" w:hAnsi="Times New Roman" w:cs="Times New Roman"/>
                            <w:b/>
                            <w:color w:val="2449A4"/>
                            <w:sz w:val="56"/>
                          </w:rPr>
                          <w:t>O</w:t>
                        </w:r>
                      </w:p>
                    </w:txbxContent>
                  </v:textbox>
                </v:rect>
                <v:rect id="Rectangle 27" o:spid="_x0000_s1047" style="position:absolute;left:43408;top:66;width:3410;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51AAF91" w14:textId="77777777" w:rsidR="00704C5D" w:rsidRDefault="007C6FD7">
                        <w:pPr>
                          <w:spacing w:after="160" w:line="259" w:lineRule="auto"/>
                          <w:ind w:left="0" w:firstLine="0"/>
                        </w:pPr>
                        <w:r>
                          <w:rPr>
                            <w:rFonts w:ascii="Times New Roman" w:eastAsia="Times New Roman" w:hAnsi="Times New Roman" w:cs="Times New Roman"/>
                            <w:b/>
                            <w:color w:val="2449A4"/>
                            <w:sz w:val="56"/>
                          </w:rPr>
                          <w:t>U</w:t>
                        </w:r>
                      </w:p>
                    </w:txbxContent>
                  </v:textbox>
                </v:rect>
                <v:rect id="Rectangle 28" o:spid="_x0000_s1048" style="position:absolute;left:46003;top:66;width:3444;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04A338E" w14:textId="77777777" w:rsidR="00704C5D" w:rsidRDefault="007C6FD7">
                        <w:pPr>
                          <w:spacing w:after="160" w:line="259" w:lineRule="auto"/>
                          <w:ind w:left="0" w:firstLine="0"/>
                        </w:pPr>
                        <w:r>
                          <w:rPr>
                            <w:rFonts w:ascii="Times New Roman" w:eastAsia="Times New Roman" w:hAnsi="Times New Roman" w:cs="Times New Roman"/>
                            <w:b/>
                            <w:color w:val="2449A4"/>
                            <w:sz w:val="56"/>
                          </w:rPr>
                          <w:t>N</w:t>
                        </w:r>
                      </w:p>
                    </w:txbxContent>
                  </v:textbox>
                </v:rect>
                <v:rect id="Rectangle 29" o:spid="_x0000_s1049" style="position:absolute;left:48609;top:66;width:4869;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5387BF2" w14:textId="77777777" w:rsidR="00704C5D" w:rsidRDefault="007C6FD7">
                        <w:pPr>
                          <w:spacing w:after="160" w:line="259" w:lineRule="auto"/>
                          <w:ind w:left="0" w:firstLine="0"/>
                        </w:pPr>
                        <w:r>
                          <w:rPr>
                            <w:rFonts w:ascii="Times New Roman" w:eastAsia="Times New Roman" w:hAnsi="Times New Roman" w:cs="Times New Roman"/>
                            <w:b/>
                            <w:color w:val="2449A4"/>
                            <w:sz w:val="56"/>
                          </w:rPr>
                          <w:t>CI</w:t>
                        </w:r>
                      </w:p>
                    </w:txbxContent>
                  </v:textbox>
                </v:rect>
                <v:rect id="Rectangle 30" o:spid="_x0000_s1050" style="position:absolute;left:52297;top:66;width:2545;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4ADF9DD" w14:textId="77777777" w:rsidR="00704C5D" w:rsidRDefault="007C6FD7">
                        <w:pPr>
                          <w:spacing w:after="160" w:line="259" w:lineRule="auto"/>
                          <w:ind w:left="0" w:firstLine="0"/>
                        </w:pPr>
                        <w:r>
                          <w:rPr>
                            <w:rFonts w:ascii="Times New Roman" w:eastAsia="Times New Roman" w:hAnsi="Times New Roman" w:cs="Times New Roman"/>
                            <w:b/>
                            <w:color w:val="2449A4"/>
                            <w:sz w:val="56"/>
                          </w:rPr>
                          <w:t>L</w:t>
                        </w:r>
                      </w:p>
                    </w:txbxContent>
                  </v:textbox>
                </v:rect>
                <v:rect id="Rectangle 31" o:spid="_x0000_s1051" style="position:absolute;left:54202;top:9;width:1181;height:4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A205116" w14:textId="77777777" w:rsidR="00704C5D" w:rsidRDefault="007C6FD7">
                        <w:pPr>
                          <w:spacing w:after="160" w:line="259" w:lineRule="auto"/>
                          <w:ind w:left="0" w:firstLine="0"/>
                        </w:pPr>
                        <w:r>
                          <w:rPr>
                            <w:rFonts w:ascii="Times New Roman" w:eastAsia="Times New Roman" w:hAnsi="Times New Roman" w:cs="Times New Roman"/>
                            <w:color w:val="2449A4"/>
                            <w:sz w:val="56"/>
                          </w:rPr>
                          <w:t xml:space="preserve"> </w:t>
                        </w:r>
                      </w:p>
                    </w:txbxContent>
                  </v:textbox>
                </v:rect>
                <v:rect id="Rectangle 32" o:spid="_x0000_s1052" style="position:absolute;left:55101;top:1286;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03F6EE2" w14:textId="77777777" w:rsidR="00704C5D" w:rsidRDefault="007C6FD7">
                        <w:pPr>
                          <w:spacing w:after="160" w:line="259" w:lineRule="auto"/>
                          <w:ind w:left="0" w:firstLine="0"/>
                        </w:pPr>
                        <w:r>
                          <w:rPr>
                            <w:rFonts w:ascii="Cambria" w:eastAsia="Cambria" w:hAnsi="Cambria" w:cs="Cambria"/>
                          </w:rPr>
                          <w:t xml:space="preserve"> </w:t>
                        </w:r>
                      </w:p>
                    </w:txbxContent>
                  </v:textbox>
                </v:rect>
                <v:rect id="Rectangle 33" o:spid="_x0000_s1053" style="position:absolute;left:2876;top:390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2C4034F" w14:textId="77777777" w:rsidR="00704C5D" w:rsidRDefault="007C6FD7">
                        <w:pPr>
                          <w:spacing w:after="160" w:line="259" w:lineRule="auto"/>
                          <w:ind w:left="0" w:firstLine="0"/>
                        </w:pPr>
                        <w:r>
                          <w:rPr>
                            <w:rFonts w:ascii="Cambria" w:eastAsia="Cambria" w:hAnsi="Cambria" w:cs="Cambria"/>
                          </w:rPr>
                          <w:t xml:space="preserve"> </w:t>
                        </w:r>
                      </w:p>
                    </w:txbxContent>
                  </v:textbox>
                </v:rect>
                <v:rect id="Rectangle 34" o:spid="_x0000_s1054" style="position:absolute;left:2876;top:569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BCCD103" w14:textId="77777777" w:rsidR="00704C5D" w:rsidRDefault="007C6FD7">
                        <w:pPr>
                          <w:spacing w:after="160" w:line="259" w:lineRule="auto"/>
                          <w:ind w:left="0" w:firstLine="0"/>
                        </w:pPr>
                        <w:r>
                          <w:rPr>
                            <w:rFonts w:ascii="Cambria" w:eastAsia="Cambria" w:hAnsi="Cambria" w:cs="Cambria"/>
                          </w:rPr>
                          <w:t xml:space="preserve"> </w:t>
                        </w:r>
                      </w:p>
                    </w:txbxContent>
                  </v:textbox>
                </v:rect>
                <v:rect id="Rectangle 35" o:spid="_x0000_s1055" style="position:absolute;left:33822;top:7609;width:673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23EE7A4" w14:textId="77777777" w:rsidR="00704C5D" w:rsidRDefault="007C6FD7">
                        <w:pPr>
                          <w:spacing w:after="160" w:line="259" w:lineRule="auto"/>
                          <w:ind w:left="0" w:firstLine="0"/>
                        </w:pPr>
                        <w:r>
                          <w:t xml:space="preserve">            </w:t>
                        </w:r>
                      </w:p>
                    </w:txbxContent>
                  </v:textbox>
                </v:rect>
                <v:rect id="Rectangle 36" o:spid="_x0000_s1056" style="position:absolute;left:38897;top:7609;width:1676;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E56E625" w14:textId="77777777" w:rsidR="00704C5D" w:rsidRDefault="007C6FD7">
                        <w:pPr>
                          <w:spacing w:after="160" w:line="259" w:lineRule="auto"/>
                          <w:ind w:left="0" w:firstLine="0"/>
                        </w:pPr>
                        <w:r>
                          <w:t xml:space="preserve">   </w:t>
                        </w:r>
                      </w:p>
                    </w:txbxContent>
                  </v:textbox>
                </v:rect>
                <v:rect id="Rectangle 37" o:spid="_x0000_s1057" style="position:absolute;left:40147;top:7609;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EEF8CC9" w14:textId="77777777" w:rsidR="00704C5D" w:rsidRDefault="007C6FD7">
                        <w:pPr>
                          <w:spacing w:after="160" w:line="259" w:lineRule="auto"/>
                          <w:ind w:left="0" w:firstLine="0"/>
                        </w:pPr>
                        <w:r>
                          <w:t xml:space="preserve"> </w:t>
                        </w:r>
                      </w:p>
                    </w:txbxContent>
                  </v:textbox>
                </v:rect>
                <v:rect id="Rectangle 38" o:spid="_x0000_s1058" style="position:absolute;left:33822;top:9484;width:562;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4891C65" w14:textId="77777777" w:rsidR="00704C5D" w:rsidRDefault="007C6FD7">
                        <w:pPr>
                          <w:spacing w:after="160" w:line="259" w:lineRule="auto"/>
                          <w:ind w:left="0" w:firstLine="0"/>
                        </w:pPr>
                        <w:r>
                          <w:t xml:space="preserve"> </w:t>
                        </w:r>
                      </w:p>
                    </w:txbxContent>
                  </v:textbox>
                </v:rect>
                <v:rect id="Rectangle 39" o:spid="_x0000_s1059" style="position:absolute;left:2876;top:11343;width:562;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74EEEDD" w14:textId="77777777" w:rsidR="00704C5D" w:rsidRDefault="007C6FD7">
                        <w:pPr>
                          <w:spacing w:after="160" w:line="259" w:lineRule="auto"/>
                          <w:ind w:left="0" w:firstLine="0"/>
                        </w:pPr>
                        <w:r>
                          <w:t xml:space="preserve"> </w:t>
                        </w:r>
                      </w:p>
                    </w:txbxContent>
                  </v:textbox>
                </v:rect>
                <w10:anchorlock/>
              </v:group>
            </w:pict>
          </mc:Fallback>
        </mc:AlternateContent>
      </w:r>
    </w:p>
    <w:p w14:paraId="5ACCDEE4" w14:textId="77777777" w:rsidR="002D3606" w:rsidRDefault="002D3606" w:rsidP="001F2436">
      <w:pPr>
        <w:spacing w:after="120" w:line="259" w:lineRule="auto"/>
        <w:ind w:left="10" w:right="264"/>
        <w:jc w:val="center"/>
        <w:rPr>
          <w:rFonts w:ascii="Arial" w:hAnsi="Arial" w:cs="Arial"/>
          <w:b/>
          <w:sz w:val="22"/>
          <w:szCs w:val="22"/>
        </w:rPr>
      </w:pPr>
      <w:r>
        <w:rPr>
          <w:rFonts w:ascii="Arial" w:hAnsi="Arial" w:cs="Arial"/>
          <w:b/>
          <w:sz w:val="22"/>
          <w:szCs w:val="22"/>
        </w:rPr>
        <w:t xml:space="preserve"> Disley Parish Council</w:t>
      </w:r>
      <w:r w:rsidR="007C6FD7" w:rsidRPr="00F66EB7">
        <w:rPr>
          <w:rFonts w:ascii="Arial" w:hAnsi="Arial" w:cs="Arial"/>
          <w:b/>
          <w:sz w:val="22"/>
          <w:szCs w:val="22"/>
        </w:rPr>
        <w:t xml:space="preserve"> </w:t>
      </w:r>
      <w:r w:rsidR="00F55905">
        <w:rPr>
          <w:rFonts w:ascii="Arial" w:hAnsi="Arial" w:cs="Arial"/>
          <w:b/>
          <w:sz w:val="22"/>
          <w:szCs w:val="22"/>
        </w:rPr>
        <w:t>Full Council Meeting</w:t>
      </w:r>
      <w:r w:rsidR="007C6FD7" w:rsidRPr="00F66EB7">
        <w:rPr>
          <w:rFonts w:ascii="Arial" w:hAnsi="Arial" w:cs="Arial"/>
          <w:b/>
          <w:sz w:val="22"/>
          <w:szCs w:val="22"/>
        </w:rPr>
        <w:t xml:space="preserve"> </w:t>
      </w:r>
    </w:p>
    <w:p w14:paraId="4EA269D4" w14:textId="23CBC18C" w:rsidR="00C80A62" w:rsidRDefault="004863CA" w:rsidP="001F2436">
      <w:pPr>
        <w:spacing w:after="120" w:line="259" w:lineRule="auto"/>
        <w:ind w:left="10" w:right="264"/>
        <w:jc w:val="center"/>
        <w:rPr>
          <w:rFonts w:ascii="Arial" w:hAnsi="Arial" w:cs="Arial"/>
          <w:b/>
          <w:sz w:val="22"/>
          <w:szCs w:val="22"/>
        </w:rPr>
      </w:pPr>
      <w:r w:rsidRPr="00F66EB7">
        <w:rPr>
          <w:rFonts w:ascii="Arial" w:hAnsi="Arial" w:cs="Arial"/>
          <w:b/>
          <w:sz w:val="22"/>
          <w:szCs w:val="22"/>
        </w:rPr>
        <w:t>11</w:t>
      </w:r>
      <w:r w:rsidRPr="00F66EB7">
        <w:rPr>
          <w:rFonts w:ascii="Arial" w:hAnsi="Arial" w:cs="Arial"/>
          <w:b/>
          <w:sz w:val="22"/>
          <w:szCs w:val="22"/>
          <w:vertAlign w:val="superscript"/>
        </w:rPr>
        <w:t>th</w:t>
      </w:r>
      <w:r w:rsidRPr="00F66EB7">
        <w:rPr>
          <w:rFonts w:ascii="Arial" w:hAnsi="Arial" w:cs="Arial"/>
          <w:b/>
          <w:sz w:val="22"/>
          <w:szCs w:val="22"/>
        </w:rPr>
        <w:t xml:space="preserve"> September</w:t>
      </w:r>
      <w:r w:rsidR="007C6FD7" w:rsidRPr="00F66EB7">
        <w:rPr>
          <w:rFonts w:ascii="Arial" w:hAnsi="Arial" w:cs="Arial"/>
          <w:b/>
          <w:sz w:val="22"/>
          <w:szCs w:val="22"/>
        </w:rPr>
        <w:t xml:space="preserve"> 2025 at 7pm at Disley</w:t>
      </w:r>
      <w:r w:rsidRPr="00F66EB7">
        <w:rPr>
          <w:rFonts w:ascii="Arial" w:hAnsi="Arial" w:cs="Arial"/>
          <w:sz w:val="22"/>
          <w:szCs w:val="22"/>
        </w:rPr>
        <w:t xml:space="preserve"> </w:t>
      </w:r>
      <w:r w:rsidR="007C6FD7" w:rsidRPr="00F66EB7">
        <w:rPr>
          <w:rFonts w:ascii="Arial" w:hAnsi="Arial" w:cs="Arial"/>
          <w:b/>
          <w:sz w:val="22"/>
          <w:szCs w:val="22"/>
        </w:rPr>
        <w:t>Community Centre, SK12 2BB</w:t>
      </w:r>
    </w:p>
    <w:p w14:paraId="7D61D22B" w14:textId="125F67D0" w:rsidR="00A97B32" w:rsidRDefault="00A97B32" w:rsidP="00A97B32">
      <w:pPr>
        <w:jc w:val="center"/>
        <w:rPr>
          <w:rFonts w:cstheme="majorHAnsi"/>
        </w:rPr>
      </w:pPr>
      <w:r>
        <w:rPr>
          <w:rFonts w:cstheme="majorHAnsi"/>
        </w:rPr>
        <w:t xml:space="preserve">Attended by: </w:t>
      </w:r>
      <w:r w:rsidRPr="00577B12">
        <w:rPr>
          <w:rFonts w:cstheme="majorHAnsi"/>
        </w:rPr>
        <w:t xml:space="preserve">Cllrs Bull, </w:t>
      </w:r>
      <w:r>
        <w:rPr>
          <w:rFonts w:cstheme="majorHAnsi"/>
        </w:rPr>
        <w:t xml:space="preserve">Pattison, </w:t>
      </w:r>
      <w:r w:rsidRPr="00577B12">
        <w:rPr>
          <w:rFonts w:cstheme="majorHAnsi"/>
        </w:rPr>
        <w:t xml:space="preserve">Windsor </w:t>
      </w:r>
      <w:r>
        <w:rPr>
          <w:rFonts w:cstheme="majorHAnsi"/>
        </w:rPr>
        <w:t xml:space="preserve"> </w:t>
      </w:r>
    </w:p>
    <w:p w14:paraId="2CC8C292" w14:textId="2D9D91F2" w:rsidR="00A97B32" w:rsidRDefault="00A97B32" w:rsidP="00A97B32">
      <w:pPr>
        <w:jc w:val="center"/>
        <w:rPr>
          <w:rFonts w:cstheme="majorHAnsi"/>
        </w:rPr>
      </w:pPr>
      <w:r>
        <w:rPr>
          <w:rFonts w:cstheme="majorHAnsi"/>
        </w:rPr>
        <w:t>Sarah Allen</w:t>
      </w:r>
      <w:r w:rsidR="000A6296">
        <w:rPr>
          <w:rFonts w:cstheme="majorHAnsi"/>
        </w:rPr>
        <w:t xml:space="preserve">, Parish Clerk, </w:t>
      </w:r>
      <w:r>
        <w:rPr>
          <w:rFonts w:cstheme="majorHAnsi"/>
        </w:rPr>
        <w:t>Toni Critchlow, Locum Clerk</w:t>
      </w:r>
    </w:p>
    <w:p w14:paraId="1D02541E" w14:textId="77777777" w:rsidR="00A97B32" w:rsidRPr="001F2436" w:rsidRDefault="00A97B32" w:rsidP="001F2436">
      <w:pPr>
        <w:spacing w:after="120" w:line="259" w:lineRule="auto"/>
        <w:ind w:left="10" w:right="264"/>
        <w:jc w:val="center"/>
        <w:rPr>
          <w:rFonts w:ascii="Arial" w:hAnsi="Arial" w:cs="Arial"/>
          <w:b/>
          <w:sz w:val="22"/>
          <w:szCs w:val="22"/>
        </w:rPr>
      </w:pPr>
    </w:p>
    <w:p w14:paraId="7E443F72" w14:textId="256BE30C" w:rsidR="00704C5D" w:rsidRPr="00F66EB7" w:rsidRDefault="002D3606" w:rsidP="001F2436">
      <w:pPr>
        <w:tabs>
          <w:tab w:val="center" w:pos="1440"/>
          <w:tab w:val="center" w:pos="2921"/>
        </w:tabs>
        <w:spacing w:after="120"/>
        <w:ind w:left="0" w:firstLine="0"/>
        <w:rPr>
          <w:rFonts w:ascii="Arial" w:hAnsi="Arial" w:cs="Arial"/>
          <w:sz w:val="22"/>
          <w:szCs w:val="22"/>
        </w:rPr>
      </w:pPr>
      <w:r>
        <w:rPr>
          <w:rFonts w:ascii="Arial" w:hAnsi="Arial" w:cs="Arial"/>
          <w:i/>
          <w:iCs/>
          <w:sz w:val="22"/>
          <w:szCs w:val="22"/>
        </w:rPr>
        <w:t xml:space="preserve"> </w:t>
      </w:r>
    </w:p>
    <w:p w14:paraId="1B42F64C" w14:textId="77777777" w:rsidR="00704C5D" w:rsidRPr="00F66EB7" w:rsidRDefault="007C6FD7">
      <w:pPr>
        <w:spacing w:after="63" w:line="259" w:lineRule="auto"/>
        <w:ind w:left="-29" w:right="-26" w:firstLine="0"/>
        <w:rPr>
          <w:rFonts w:ascii="Arial" w:hAnsi="Arial" w:cs="Arial"/>
          <w:sz w:val="22"/>
          <w:szCs w:val="22"/>
        </w:rPr>
      </w:pPr>
      <w:r w:rsidRPr="00F66EB7">
        <w:rPr>
          <w:rFonts w:ascii="Arial" w:eastAsia="Calibri" w:hAnsi="Arial" w:cs="Arial"/>
          <w:noProof/>
          <w:sz w:val="22"/>
          <w:szCs w:val="22"/>
        </w:rPr>
        <mc:AlternateContent>
          <mc:Choice Requires="wpg">
            <w:drawing>
              <wp:inline distT="0" distB="0" distL="0" distR="0" wp14:anchorId="57201F39" wp14:editId="065AAB12">
                <wp:extent cx="6227064" cy="6096"/>
                <wp:effectExtent l="0" t="0" r="0" b="0"/>
                <wp:docPr id="9051" name="Group 9051"/>
                <wp:cNvGraphicFramePr/>
                <a:graphic xmlns:a="http://schemas.openxmlformats.org/drawingml/2006/main">
                  <a:graphicData uri="http://schemas.microsoft.com/office/word/2010/wordprocessingGroup">
                    <wpg:wgp>
                      <wpg:cNvGrpSpPr/>
                      <wpg:grpSpPr>
                        <a:xfrm>
                          <a:off x="0" y="0"/>
                          <a:ext cx="6227064" cy="6096"/>
                          <a:chOff x="0" y="0"/>
                          <a:chExt cx="6227064" cy="6096"/>
                        </a:xfrm>
                      </wpg:grpSpPr>
                      <wps:wsp>
                        <wps:cNvPr id="11388" name="Shape 11388"/>
                        <wps:cNvSpPr/>
                        <wps:spPr>
                          <a:xfrm>
                            <a:off x="0" y="0"/>
                            <a:ext cx="6227064" cy="9144"/>
                          </a:xfrm>
                          <a:custGeom>
                            <a:avLst/>
                            <a:gdLst/>
                            <a:ahLst/>
                            <a:cxnLst/>
                            <a:rect l="0" t="0" r="0" b="0"/>
                            <a:pathLst>
                              <a:path w="6227064" h="9144">
                                <a:moveTo>
                                  <a:pt x="0" y="0"/>
                                </a:moveTo>
                                <a:lnTo>
                                  <a:pt x="6227064" y="0"/>
                                </a:lnTo>
                                <a:lnTo>
                                  <a:pt x="622706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v:group id="Group 9051" style="width:490.32pt;height:0.47998pt;mso-position-horizontal-relative:char;mso-position-vertical-relative:line" coordsize="62270,60">
                <v:shape id="Shape 11389" style="position:absolute;width:62270;height:91;left:0;top:0;" coordsize="6227064,9144" path="m0,0l6227064,0l6227064,9144l0,9144l0,0">
                  <v:stroke weight="0pt" endcap="flat" joinstyle="round" on="false" color="#000000" opacity="0"/>
                  <v:fill on="true" color="#000000"/>
                </v:shape>
              </v:group>
            </w:pict>
          </mc:Fallback>
        </mc:AlternateContent>
      </w:r>
    </w:p>
    <w:p w14:paraId="39AFCC3D" w14:textId="158F0A96" w:rsidR="002D3606" w:rsidRDefault="002D3606" w:rsidP="002D3606">
      <w:pPr>
        <w:pStyle w:val="Heading1"/>
        <w:numPr>
          <w:ilvl w:val="0"/>
          <w:numId w:val="16"/>
        </w:numPr>
        <w:ind w:right="0"/>
        <w:rPr>
          <w:rFonts w:ascii="Arial" w:hAnsi="Arial" w:cs="Arial"/>
          <w:sz w:val="22"/>
          <w:szCs w:val="22"/>
        </w:rPr>
      </w:pPr>
      <w:r w:rsidRPr="002D3606">
        <w:rPr>
          <w:rFonts w:ascii="Arial" w:hAnsi="Arial" w:cs="Arial"/>
          <w:sz w:val="22"/>
          <w:szCs w:val="22"/>
        </w:rPr>
        <w:t xml:space="preserve">Apologies </w:t>
      </w:r>
    </w:p>
    <w:p w14:paraId="26508929" w14:textId="4E148C59" w:rsidR="002D6AE0" w:rsidRPr="002D6AE0" w:rsidRDefault="002D6AE0" w:rsidP="002D6AE0">
      <w:pPr>
        <w:ind w:left="0" w:firstLine="0"/>
        <w:rPr>
          <w:rFonts w:ascii="Arial" w:hAnsi="Arial" w:cs="Arial"/>
          <w:sz w:val="22"/>
          <w:szCs w:val="22"/>
        </w:rPr>
      </w:pPr>
      <w:r w:rsidRPr="002D6AE0">
        <w:rPr>
          <w:rFonts w:ascii="Arial" w:hAnsi="Arial" w:cs="Arial"/>
          <w:sz w:val="22"/>
          <w:szCs w:val="22"/>
        </w:rPr>
        <w:t>To receive apologies for absence</w:t>
      </w:r>
    </w:p>
    <w:p w14:paraId="1CB3D08D" w14:textId="4742707A" w:rsidR="00704C5D" w:rsidRPr="002D3606" w:rsidRDefault="002D3606" w:rsidP="00120F87">
      <w:pPr>
        <w:spacing w:after="108"/>
        <w:ind w:left="10"/>
        <w:rPr>
          <w:rFonts w:ascii="Arial" w:hAnsi="Arial" w:cs="Arial"/>
          <w:bCs/>
          <w:sz w:val="22"/>
          <w:szCs w:val="22"/>
        </w:rPr>
      </w:pPr>
      <w:r>
        <w:rPr>
          <w:rFonts w:ascii="Arial" w:hAnsi="Arial" w:cs="Arial"/>
          <w:b/>
          <w:sz w:val="22"/>
          <w:szCs w:val="22"/>
        </w:rPr>
        <w:tab/>
        <w:t xml:space="preserve">RESOLVED; </w:t>
      </w:r>
      <w:r w:rsidRPr="002D3606">
        <w:rPr>
          <w:rFonts w:ascii="Arial" w:hAnsi="Arial" w:cs="Arial"/>
          <w:bCs/>
          <w:sz w:val="22"/>
          <w:szCs w:val="22"/>
        </w:rPr>
        <w:t>It was proposed, seconded and all agreed to approve apologies received from</w:t>
      </w:r>
      <w:r w:rsidR="002D6AE0">
        <w:rPr>
          <w:rFonts w:ascii="Arial" w:hAnsi="Arial" w:cs="Arial"/>
          <w:bCs/>
          <w:sz w:val="22"/>
          <w:szCs w:val="22"/>
        </w:rPr>
        <w:t xml:space="preserve"> </w:t>
      </w:r>
      <w:r w:rsidRPr="002D3606">
        <w:rPr>
          <w:rFonts w:ascii="Arial" w:hAnsi="Arial" w:cs="Arial"/>
          <w:bCs/>
          <w:sz w:val="22"/>
          <w:szCs w:val="22"/>
        </w:rPr>
        <w:t>Cllr Adams.</w:t>
      </w:r>
      <w:r w:rsidR="007C6FD7" w:rsidRPr="002D3606">
        <w:rPr>
          <w:rFonts w:ascii="Arial" w:hAnsi="Arial" w:cs="Arial"/>
          <w:bCs/>
          <w:sz w:val="22"/>
          <w:szCs w:val="22"/>
        </w:rPr>
        <w:t xml:space="preserve"> </w:t>
      </w:r>
      <w:r w:rsidRPr="002D3606">
        <w:rPr>
          <w:rFonts w:ascii="Arial" w:hAnsi="Arial" w:cs="Arial"/>
          <w:bCs/>
          <w:sz w:val="22"/>
          <w:szCs w:val="22"/>
        </w:rPr>
        <w:t xml:space="preserve"> </w:t>
      </w:r>
      <w:r w:rsidR="007C6FD7" w:rsidRPr="002D3606">
        <w:rPr>
          <w:rFonts w:ascii="Arial" w:hAnsi="Arial" w:cs="Arial"/>
          <w:bCs/>
          <w:sz w:val="22"/>
          <w:szCs w:val="22"/>
        </w:rPr>
        <w:t xml:space="preserve"> </w:t>
      </w:r>
    </w:p>
    <w:p w14:paraId="395484FE" w14:textId="00F7FBA3" w:rsidR="00704C5D" w:rsidRPr="00F66EB7" w:rsidRDefault="007C6FD7" w:rsidP="00164A3D">
      <w:pPr>
        <w:pStyle w:val="Heading1"/>
        <w:numPr>
          <w:ilvl w:val="0"/>
          <w:numId w:val="16"/>
        </w:numPr>
        <w:ind w:right="0"/>
        <w:rPr>
          <w:rFonts w:ascii="Arial" w:hAnsi="Arial" w:cs="Arial"/>
          <w:sz w:val="22"/>
          <w:szCs w:val="22"/>
        </w:rPr>
      </w:pPr>
      <w:r w:rsidRPr="00F66EB7">
        <w:rPr>
          <w:rFonts w:ascii="Arial" w:hAnsi="Arial" w:cs="Arial"/>
          <w:sz w:val="22"/>
          <w:szCs w:val="22"/>
        </w:rPr>
        <w:t xml:space="preserve">Declarations of Interest </w:t>
      </w:r>
    </w:p>
    <w:p w14:paraId="70890B4A" w14:textId="2CC03E98" w:rsidR="00704C5D" w:rsidRDefault="007C6FD7" w:rsidP="00120F87">
      <w:pPr>
        <w:spacing w:after="110"/>
        <w:ind w:left="10"/>
        <w:rPr>
          <w:rFonts w:ascii="Arial" w:hAnsi="Arial" w:cs="Arial"/>
          <w:sz w:val="22"/>
          <w:szCs w:val="22"/>
        </w:rPr>
      </w:pPr>
      <w:r w:rsidRPr="00F66EB7">
        <w:rPr>
          <w:rFonts w:ascii="Arial" w:hAnsi="Arial" w:cs="Arial"/>
          <w:sz w:val="22"/>
          <w:szCs w:val="22"/>
        </w:rPr>
        <w:t xml:space="preserve">To receive any declarations of Disclosable Pecuniary Interests (DPI), Personal Interests or Prejudicial Interests as defined in the Member Code of Conduct.   </w:t>
      </w:r>
    </w:p>
    <w:p w14:paraId="015CF9FE" w14:textId="145EA3B0" w:rsidR="002D3606" w:rsidRPr="002D3606" w:rsidRDefault="002D3606" w:rsidP="00120F87">
      <w:pPr>
        <w:spacing w:after="110"/>
        <w:ind w:left="10"/>
        <w:rPr>
          <w:rFonts w:ascii="Arial" w:hAnsi="Arial" w:cs="Arial"/>
          <w:b/>
          <w:bCs/>
          <w:sz w:val="22"/>
          <w:szCs w:val="22"/>
        </w:rPr>
      </w:pPr>
      <w:r w:rsidRPr="002D3606">
        <w:rPr>
          <w:rFonts w:ascii="Arial" w:hAnsi="Arial" w:cs="Arial"/>
          <w:b/>
          <w:bCs/>
          <w:sz w:val="22"/>
          <w:szCs w:val="22"/>
        </w:rPr>
        <w:t>NOTED;</w:t>
      </w:r>
      <w:r>
        <w:rPr>
          <w:rFonts w:ascii="Arial" w:hAnsi="Arial" w:cs="Arial"/>
          <w:b/>
          <w:bCs/>
          <w:sz w:val="22"/>
          <w:szCs w:val="22"/>
        </w:rPr>
        <w:t xml:space="preserve">  </w:t>
      </w:r>
      <w:r w:rsidRPr="002D3606">
        <w:rPr>
          <w:rFonts w:ascii="Arial" w:hAnsi="Arial" w:cs="Arial"/>
          <w:sz w:val="22"/>
          <w:szCs w:val="22"/>
        </w:rPr>
        <w:t>Cllr Bull declared P.I in agenda item 15</w:t>
      </w:r>
    </w:p>
    <w:p w14:paraId="5483127D" w14:textId="5EAC2022" w:rsidR="00704C5D" w:rsidRPr="00F66EB7" w:rsidRDefault="007C6FD7" w:rsidP="00164A3D">
      <w:pPr>
        <w:pStyle w:val="Heading1"/>
        <w:numPr>
          <w:ilvl w:val="0"/>
          <w:numId w:val="16"/>
        </w:numPr>
        <w:ind w:right="0"/>
        <w:rPr>
          <w:rFonts w:ascii="Arial" w:hAnsi="Arial" w:cs="Arial"/>
          <w:sz w:val="22"/>
          <w:szCs w:val="22"/>
        </w:rPr>
      </w:pPr>
      <w:r w:rsidRPr="00F66EB7">
        <w:rPr>
          <w:rFonts w:ascii="Arial" w:hAnsi="Arial" w:cs="Arial"/>
          <w:sz w:val="22"/>
          <w:szCs w:val="22"/>
        </w:rPr>
        <w:t xml:space="preserve">Public Forum </w:t>
      </w:r>
    </w:p>
    <w:p w14:paraId="403585A0" w14:textId="77777777" w:rsidR="002D3606" w:rsidRDefault="007C6FD7" w:rsidP="00120F87">
      <w:pPr>
        <w:spacing w:after="112"/>
        <w:ind w:left="10"/>
        <w:rPr>
          <w:rFonts w:ascii="Arial" w:hAnsi="Arial" w:cs="Arial"/>
          <w:color w:val="0000FF"/>
          <w:sz w:val="22"/>
          <w:szCs w:val="22"/>
        </w:rPr>
      </w:pPr>
      <w:r w:rsidRPr="00F66EB7">
        <w:rPr>
          <w:rFonts w:ascii="Arial" w:hAnsi="Arial" w:cs="Arial"/>
          <w:sz w:val="22"/>
          <w:szCs w:val="22"/>
        </w:rPr>
        <w:t xml:space="preserve">To receive comments from members of the public in accordance with guidance provided on the website: </w:t>
      </w:r>
      <w:hyperlink r:id="rId10">
        <w:r w:rsidRPr="00F66EB7">
          <w:rPr>
            <w:rFonts w:ascii="Arial" w:hAnsi="Arial" w:cs="Arial"/>
            <w:color w:val="0000FF"/>
            <w:sz w:val="22"/>
            <w:szCs w:val="22"/>
            <w:u w:val="single" w:color="0000FF"/>
          </w:rPr>
          <w:t>Public</w:t>
        </w:r>
      </w:hyperlink>
      <w:hyperlink r:id="rId11">
        <w:r w:rsidRPr="00F66EB7">
          <w:rPr>
            <w:rFonts w:ascii="Arial" w:hAnsi="Arial" w:cs="Arial"/>
            <w:color w:val="0000FF"/>
            <w:sz w:val="22"/>
            <w:szCs w:val="22"/>
            <w:u w:val="single" w:color="0000FF"/>
          </w:rPr>
          <w:t>-</w:t>
        </w:r>
      </w:hyperlink>
      <w:hyperlink r:id="rId12">
        <w:r w:rsidRPr="00F66EB7">
          <w:rPr>
            <w:rFonts w:ascii="Arial" w:hAnsi="Arial" w:cs="Arial"/>
            <w:color w:val="0000FF"/>
            <w:sz w:val="22"/>
            <w:szCs w:val="22"/>
            <w:u w:val="single" w:color="0000FF"/>
          </w:rPr>
          <w:t>Participation</w:t>
        </w:r>
      </w:hyperlink>
      <w:hyperlink r:id="rId13">
        <w:r w:rsidRPr="00F66EB7">
          <w:rPr>
            <w:rFonts w:ascii="Arial" w:hAnsi="Arial" w:cs="Arial"/>
            <w:color w:val="0000FF"/>
            <w:sz w:val="22"/>
            <w:szCs w:val="22"/>
            <w:u w:val="single" w:color="0000FF"/>
          </w:rPr>
          <w:t>-</w:t>
        </w:r>
      </w:hyperlink>
      <w:hyperlink r:id="rId14">
        <w:r w:rsidRPr="00F66EB7">
          <w:rPr>
            <w:rFonts w:ascii="Arial" w:hAnsi="Arial" w:cs="Arial"/>
            <w:color w:val="0000FF"/>
            <w:sz w:val="22"/>
            <w:szCs w:val="22"/>
            <w:u w:val="single" w:color="0000FF"/>
          </w:rPr>
          <w:t>at</w:t>
        </w:r>
      </w:hyperlink>
      <w:hyperlink r:id="rId15">
        <w:r w:rsidRPr="00F66EB7">
          <w:rPr>
            <w:rFonts w:ascii="Arial" w:hAnsi="Arial" w:cs="Arial"/>
            <w:color w:val="0000FF"/>
            <w:sz w:val="22"/>
            <w:szCs w:val="22"/>
            <w:u w:val="single" w:color="0000FF"/>
          </w:rPr>
          <w:t>-</w:t>
        </w:r>
      </w:hyperlink>
      <w:hyperlink r:id="rId16">
        <w:r w:rsidRPr="00F66EB7">
          <w:rPr>
            <w:rFonts w:ascii="Arial" w:hAnsi="Arial" w:cs="Arial"/>
            <w:color w:val="0000FF"/>
            <w:sz w:val="22"/>
            <w:szCs w:val="22"/>
            <w:u w:val="single" w:color="0000FF"/>
          </w:rPr>
          <w:t>Council</w:t>
        </w:r>
      </w:hyperlink>
      <w:hyperlink r:id="rId17">
        <w:r w:rsidRPr="00F66EB7">
          <w:rPr>
            <w:rFonts w:ascii="Arial" w:hAnsi="Arial" w:cs="Arial"/>
            <w:color w:val="0000FF"/>
            <w:sz w:val="22"/>
            <w:szCs w:val="22"/>
            <w:u w:val="single" w:color="0000FF"/>
          </w:rPr>
          <w:t>-</w:t>
        </w:r>
      </w:hyperlink>
      <w:hyperlink r:id="rId18">
        <w:r w:rsidRPr="00F66EB7">
          <w:rPr>
            <w:rFonts w:ascii="Arial" w:hAnsi="Arial" w:cs="Arial"/>
            <w:color w:val="0000FF"/>
            <w:sz w:val="22"/>
            <w:szCs w:val="22"/>
            <w:u w:val="single" w:color="0000FF"/>
          </w:rPr>
          <w:t>Meetings</w:t>
        </w:r>
      </w:hyperlink>
      <w:hyperlink r:id="rId19">
        <w:r w:rsidRPr="00F66EB7">
          <w:rPr>
            <w:rFonts w:ascii="Arial" w:hAnsi="Arial" w:cs="Arial"/>
            <w:color w:val="0000FF"/>
            <w:sz w:val="22"/>
            <w:szCs w:val="22"/>
            <w:u w:val="single" w:color="0000FF"/>
          </w:rPr>
          <w:t>-</w:t>
        </w:r>
      </w:hyperlink>
      <w:hyperlink r:id="rId20">
        <w:r w:rsidRPr="00F66EB7">
          <w:rPr>
            <w:rFonts w:ascii="Arial" w:hAnsi="Arial" w:cs="Arial"/>
            <w:color w:val="0000FF"/>
            <w:sz w:val="22"/>
            <w:szCs w:val="22"/>
            <w:u w:val="single" w:color="0000FF"/>
          </w:rPr>
          <w:t>11</w:t>
        </w:r>
      </w:hyperlink>
      <w:hyperlink r:id="rId21">
        <w:r w:rsidRPr="00F66EB7">
          <w:rPr>
            <w:rFonts w:ascii="Arial" w:hAnsi="Arial" w:cs="Arial"/>
            <w:color w:val="0000FF"/>
            <w:sz w:val="22"/>
            <w:szCs w:val="22"/>
            <w:u w:val="single" w:color="0000FF"/>
          </w:rPr>
          <w:t>-</w:t>
        </w:r>
      </w:hyperlink>
      <w:hyperlink r:id="rId22">
        <w:r w:rsidRPr="00F66EB7">
          <w:rPr>
            <w:rFonts w:ascii="Arial" w:hAnsi="Arial" w:cs="Arial"/>
            <w:color w:val="0000FF"/>
            <w:sz w:val="22"/>
            <w:szCs w:val="22"/>
            <w:u w:val="single" w:color="0000FF"/>
          </w:rPr>
          <w:t>02</w:t>
        </w:r>
      </w:hyperlink>
      <w:hyperlink r:id="rId23">
        <w:r w:rsidRPr="00F66EB7">
          <w:rPr>
            <w:rFonts w:ascii="Arial" w:hAnsi="Arial" w:cs="Arial"/>
            <w:color w:val="0000FF"/>
            <w:sz w:val="22"/>
            <w:szCs w:val="22"/>
            <w:u w:val="single" w:color="0000FF"/>
          </w:rPr>
          <w:t>-</w:t>
        </w:r>
      </w:hyperlink>
      <w:hyperlink r:id="rId24">
        <w:r w:rsidRPr="00F66EB7">
          <w:rPr>
            <w:rFonts w:ascii="Arial" w:hAnsi="Arial" w:cs="Arial"/>
            <w:color w:val="0000FF"/>
            <w:sz w:val="22"/>
            <w:szCs w:val="22"/>
            <w:u w:val="single" w:color="0000FF"/>
          </w:rPr>
          <w:t>2015.pdf</w:t>
        </w:r>
      </w:hyperlink>
      <w:hyperlink r:id="rId25">
        <w:r w:rsidRPr="00F66EB7">
          <w:rPr>
            <w:rFonts w:ascii="Arial" w:hAnsi="Arial" w:cs="Arial"/>
            <w:color w:val="0000FF"/>
            <w:sz w:val="22"/>
            <w:szCs w:val="22"/>
            <w:u w:val="single" w:color="0000FF"/>
          </w:rPr>
          <w:t>.</w:t>
        </w:r>
      </w:hyperlink>
      <w:r w:rsidRPr="00F66EB7">
        <w:rPr>
          <w:rFonts w:ascii="Arial" w:hAnsi="Arial" w:cs="Arial"/>
          <w:color w:val="0000FF"/>
          <w:sz w:val="22"/>
          <w:szCs w:val="22"/>
        </w:rPr>
        <w:t xml:space="preserve"> </w:t>
      </w:r>
    </w:p>
    <w:p w14:paraId="33482744" w14:textId="22D5DDC2" w:rsidR="00704C5D" w:rsidRPr="002D3606" w:rsidRDefault="002D3606" w:rsidP="00120F87">
      <w:pPr>
        <w:spacing w:after="112"/>
        <w:ind w:left="10"/>
        <w:rPr>
          <w:rFonts w:ascii="Arial" w:hAnsi="Arial" w:cs="Arial"/>
          <w:color w:val="auto"/>
          <w:sz w:val="22"/>
          <w:szCs w:val="22"/>
        </w:rPr>
      </w:pPr>
      <w:r w:rsidRPr="002D3606">
        <w:rPr>
          <w:rFonts w:ascii="Arial" w:hAnsi="Arial" w:cs="Arial"/>
          <w:b/>
          <w:bCs/>
          <w:sz w:val="22"/>
          <w:szCs w:val="22"/>
        </w:rPr>
        <w:t>NOTED;</w:t>
      </w:r>
      <w:r>
        <w:rPr>
          <w:rFonts w:ascii="Arial" w:hAnsi="Arial" w:cs="Arial"/>
          <w:b/>
          <w:bCs/>
          <w:sz w:val="22"/>
          <w:szCs w:val="22"/>
        </w:rPr>
        <w:t xml:space="preserve">  </w:t>
      </w:r>
      <w:r w:rsidRPr="002D3606">
        <w:rPr>
          <w:rFonts w:ascii="Arial" w:hAnsi="Arial" w:cs="Arial"/>
          <w:color w:val="auto"/>
          <w:sz w:val="22"/>
          <w:szCs w:val="22"/>
        </w:rPr>
        <w:t>There were no members of the public in attendance</w:t>
      </w:r>
    </w:p>
    <w:p w14:paraId="72173A2F" w14:textId="77777777" w:rsidR="00704C5D" w:rsidRPr="00F66EB7" w:rsidRDefault="007C6FD7" w:rsidP="00164A3D">
      <w:pPr>
        <w:pStyle w:val="Heading1"/>
        <w:numPr>
          <w:ilvl w:val="0"/>
          <w:numId w:val="16"/>
        </w:numPr>
        <w:ind w:right="0"/>
        <w:rPr>
          <w:rFonts w:ascii="Arial" w:hAnsi="Arial" w:cs="Arial"/>
          <w:sz w:val="22"/>
          <w:szCs w:val="22"/>
        </w:rPr>
      </w:pPr>
      <w:r w:rsidRPr="00F66EB7">
        <w:rPr>
          <w:rFonts w:ascii="Arial" w:hAnsi="Arial" w:cs="Arial"/>
          <w:sz w:val="22"/>
          <w:szCs w:val="22"/>
        </w:rPr>
        <w:t xml:space="preserve">Cheshire East Councillors’ Report </w:t>
      </w:r>
    </w:p>
    <w:p w14:paraId="6B57DB3B" w14:textId="11FCCE11" w:rsidR="00704C5D" w:rsidRDefault="007C6FD7" w:rsidP="00120F87">
      <w:pPr>
        <w:spacing w:after="97" w:line="259" w:lineRule="auto"/>
        <w:ind w:left="0" w:firstLine="0"/>
        <w:rPr>
          <w:rFonts w:ascii="Arial" w:hAnsi="Arial" w:cs="Arial"/>
          <w:sz w:val="22"/>
          <w:szCs w:val="22"/>
        </w:rPr>
      </w:pPr>
      <w:r w:rsidRPr="00F66EB7">
        <w:rPr>
          <w:rFonts w:ascii="Arial" w:hAnsi="Arial" w:cs="Arial"/>
          <w:sz w:val="22"/>
          <w:szCs w:val="22"/>
        </w:rPr>
        <w:t xml:space="preserve">To receive Cheshire East Councillors’ Report  </w:t>
      </w:r>
    </w:p>
    <w:p w14:paraId="52FF1B24" w14:textId="25CA3559" w:rsidR="002D3606" w:rsidRPr="00F66EB7" w:rsidRDefault="002D3606" w:rsidP="00120F87">
      <w:pPr>
        <w:spacing w:after="97" w:line="259" w:lineRule="auto"/>
        <w:ind w:left="0" w:firstLine="0"/>
        <w:rPr>
          <w:rFonts w:ascii="Arial" w:hAnsi="Arial" w:cs="Arial"/>
          <w:sz w:val="22"/>
          <w:szCs w:val="22"/>
        </w:rPr>
      </w:pPr>
      <w:r w:rsidRPr="002D3606">
        <w:rPr>
          <w:rFonts w:ascii="Arial" w:hAnsi="Arial" w:cs="Arial"/>
          <w:b/>
          <w:bCs/>
          <w:sz w:val="22"/>
          <w:szCs w:val="22"/>
        </w:rPr>
        <w:t>NOTED;</w:t>
      </w:r>
      <w:r>
        <w:rPr>
          <w:rFonts w:ascii="Arial" w:hAnsi="Arial" w:cs="Arial"/>
          <w:b/>
          <w:bCs/>
          <w:sz w:val="22"/>
          <w:szCs w:val="22"/>
        </w:rPr>
        <w:t xml:space="preserve">  </w:t>
      </w:r>
      <w:r w:rsidRPr="002D3606">
        <w:rPr>
          <w:rFonts w:ascii="Arial" w:hAnsi="Arial" w:cs="Arial"/>
          <w:sz w:val="22"/>
          <w:szCs w:val="22"/>
        </w:rPr>
        <w:t>CEC councillors report was received and noted</w:t>
      </w:r>
    </w:p>
    <w:p w14:paraId="24824BE4" w14:textId="77777777" w:rsidR="00704C5D" w:rsidRPr="00F66EB7" w:rsidRDefault="007C6FD7" w:rsidP="00164A3D">
      <w:pPr>
        <w:pStyle w:val="Heading1"/>
        <w:numPr>
          <w:ilvl w:val="0"/>
          <w:numId w:val="16"/>
        </w:numPr>
        <w:ind w:right="0"/>
        <w:rPr>
          <w:rFonts w:ascii="Arial" w:hAnsi="Arial" w:cs="Arial"/>
          <w:sz w:val="22"/>
          <w:szCs w:val="22"/>
        </w:rPr>
      </w:pPr>
      <w:r w:rsidRPr="00F66EB7">
        <w:rPr>
          <w:rFonts w:ascii="Arial" w:hAnsi="Arial" w:cs="Arial"/>
          <w:sz w:val="22"/>
          <w:szCs w:val="22"/>
        </w:rPr>
        <w:t xml:space="preserve">Minutes </w:t>
      </w:r>
    </w:p>
    <w:p w14:paraId="01D7F4E6" w14:textId="77777777" w:rsidR="002D3606" w:rsidRDefault="007C6FD7" w:rsidP="002D3606">
      <w:pPr>
        <w:numPr>
          <w:ilvl w:val="0"/>
          <w:numId w:val="14"/>
        </w:numPr>
        <w:spacing w:after="120" w:line="240" w:lineRule="auto"/>
        <w:ind w:hanging="360"/>
        <w:rPr>
          <w:rFonts w:ascii="Arial" w:hAnsi="Arial" w:cs="Arial"/>
          <w:bCs/>
          <w:sz w:val="22"/>
          <w:szCs w:val="22"/>
        </w:rPr>
      </w:pPr>
      <w:r w:rsidRPr="00F66EB7">
        <w:rPr>
          <w:rFonts w:ascii="Arial" w:hAnsi="Arial" w:cs="Arial"/>
          <w:bCs/>
          <w:sz w:val="22"/>
          <w:szCs w:val="22"/>
        </w:rPr>
        <w:t xml:space="preserve">To approve </w:t>
      </w:r>
      <w:r w:rsidR="001C00FD" w:rsidRPr="00F66EB7">
        <w:rPr>
          <w:rFonts w:ascii="Arial" w:hAnsi="Arial" w:cs="Arial"/>
          <w:bCs/>
          <w:sz w:val="22"/>
          <w:szCs w:val="22"/>
        </w:rPr>
        <w:t xml:space="preserve">and sign </w:t>
      </w:r>
      <w:r w:rsidRPr="00F66EB7">
        <w:rPr>
          <w:rFonts w:ascii="Arial" w:hAnsi="Arial" w:cs="Arial"/>
          <w:bCs/>
          <w:sz w:val="22"/>
          <w:szCs w:val="22"/>
        </w:rPr>
        <w:t xml:space="preserve">the minutes </w:t>
      </w:r>
      <w:r w:rsidR="002C5913" w:rsidRPr="00F66EB7">
        <w:rPr>
          <w:rFonts w:ascii="Arial" w:hAnsi="Arial" w:cs="Arial"/>
          <w:bCs/>
          <w:sz w:val="22"/>
          <w:szCs w:val="22"/>
        </w:rPr>
        <w:t>from</w:t>
      </w:r>
      <w:r w:rsidRPr="00F66EB7">
        <w:rPr>
          <w:rFonts w:ascii="Arial" w:hAnsi="Arial" w:cs="Arial"/>
          <w:bCs/>
          <w:sz w:val="22"/>
          <w:szCs w:val="22"/>
        </w:rPr>
        <w:t xml:space="preserve"> the Council Meeting held on</w:t>
      </w:r>
      <w:r w:rsidR="002B6BC7" w:rsidRPr="00F66EB7">
        <w:rPr>
          <w:rFonts w:ascii="Arial" w:hAnsi="Arial" w:cs="Arial"/>
          <w:bCs/>
          <w:sz w:val="22"/>
          <w:szCs w:val="22"/>
        </w:rPr>
        <w:t xml:space="preserve"> </w:t>
      </w:r>
      <w:r w:rsidR="00180B67" w:rsidRPr="00F66EB7">
        <w:rPr>
          <w:rFonts w:ascii="Arial" w:hAnsi="Arial" w:cs="Arial"/>
          <w:bCs/>
          <w:sz w:val="22"/>
          <w:szCs w:val="22"/>
        </w:rPr>
        <w:t>24</w:t>
      </w:r>
      <w:r w:rsidR="00180B67" w:rsidRPr="00F66EB7">
        <w:rPr>
          <w:rFonts w:ascii="Arial" w:hAnsi="Arial" w:cs="Arial"/>
          <w:bCs/>
          <w:sz w:val="22"/>
          <w:szCs w:val="22"/>
          <w:vertAlign w:val="superscript"/>
        </w:rPr>
        <w:t>th</w:t>
      </w:r>
      <w:r w:rsidR="00180B67" w:rsidRPr="00F66EB7">
        <w:rPr>
          <w:rFonts w:ascii="Arial" w:hAnsi="Arial" w:cs="Arial"/>
          <w:bCs/>
          <w:sz w:val="22"/>
          <w:szCs w:val="22"/>
        </w:rPr>
        <w:t xml:space="preserve"> </w:t>
      </w:r>
      <w:r w:rsidR="002B6BC7" w:rsidRPr="00F66EB7">
        <w:rPr>
          <w:rFonts w:ascii="Arial" w:hAnsi="Arial" w:cs="Arial"/>
          <w:bCs/>
          <w:sz w:val="22"/>
          <w:szCs w:val="22"/>
        </w:rPr>
        <w:t xml:space="preserve">July </w:t>
      </w:r>
      <w:r w:rsidR="002C5913" w:rsidRPr="00F66EB7">
        <w:rPr>
          <w:rFonts w:ascii="Arial" w:hAnsi="Arial" w:cs="Arial"/>
          <w:bCs/>
          <w:sz w:val="22"/>
          <w:szCs w:val="22"/>
        </w:rPr>
        <w:t>2025</w:t>
      </w:r>
    </w:p>
    <w:p w14:paraId="73D593FB" w14:textId="4464046E" w:rsidR="002D3606" w:rsidRPr="000D67AB" w:rsidRDefault="002D3606" w:rsidP="002D3606">
      <w:pPr>
        <w:spacing w:after="120" w:line="240" w:lineRule="auto"/>
        <w:ind w:left="705" w:firstLine="0"/>
        <w:rPr>
          <w:rFonts w:ascii="Arial" w:hAnsi="Arial" w:cs="Arial"/>
          <w:bCs/>
          <w:sz w:val="22"/>
          <w:szCs w:val="22"/>
        </w:rPr>
      </w:pPr>
      <w:bookmarkStart w:id="0" w:name="_Hlk208835495"/>
      <w:r w:rsidRPr="002D3606">
        <w:rPr>
          <w:rFonts w:ascii="Arial" w:hAnsi="Arial" w:cs="Arial"/>
          <w:b/>
          <w:sz w:val="22"/>
          <w:szCs w:val="22"/>
        </w:rPr>
        <w:t xml:space="preserve">RESOLVED; </w:t>
      </w:r>
      <w:r w:rsidRPr="000D67AB">
        <w:rPr>
          <w:rFonts w:ascii="Arial" w:hAnsi="Arial" w:cs="Arial"/>
          <w:bCs/>
          <w:sz w:val="22"/>
          <w:szCs w:val="22"/>
        </w:rPr>
        <w:t>Cllr Pattison proposed DPC approve and sign the minutes</w:t>
      </w:r>
      <w:r w:rsidR="00D146F7">
        <w:rPr>
          <w:rFonts w:ascii="Arial" w:hAnsi="Arial" w:cs="Arial"/>
          <w:bCs/>
          <w:sz w:val="22"/>
          <w:szCs w:val="22"/>
        </w:rPr>
        <w:t xml:space="preserve">. </w:t>
      </w:r>
      <w:r w:rsidRPr="000D67AB">
        <w:rPr>
          <w:rFonts w:ascii="Arial" w:hAnsi="Arial" w:cs="Arial"/>
          <w:bCs/>
          <w:sz w:val="22"/>
          <w:szCs w:val="22"/>
        </w:rPr>
        <w:t xml:space="preserve"> </w:t>
      </w:r>
      <w:r w:rsidR="00D146F7">
        <w:rPr>
          <w:rFonts w:ascii="Arial" w:hAnsi="Arial" w:cs="Arial"/>
          <w:bCs/>
          <w:sz w:val="22"/>
          <w:szCs w:val="22"/>
        </w:rPr>
        <w:t>S</w:t>
      </w:r>
      <w:r w:rsidRPr="000D67AB">
        <w:rPr>
          <w:rFonts w:ascii="Arial" w:hAnsi="Arial" w:cs="Arial"/>
          <w:bCs/>
          <w:sz w:val="22"/>
          <w:szCs w:val="22"/>
        </w:rPr>
        <w:t>econded, all agreed.</w:t>
      </w:r>
    </w:p>
    <w:bookmarkEnd w:id="0"/>
    <w:p w14:paraId="7045119A" w14:textId="76FA5490" w:rsidR="002C5913" w:rsidRDefault="002C5913" w:rsidP="002C5913">
      <w:pPr>
        <w:numPr>
          <w:ilvl w:val="0"/>
          <w:numId w:val="14"/>
        </w:numPr>
        <w:spacing w:after="120" w:line="240" w:lineRule="auto"/>
        <w:ind w:hanging="360"/>
        <w:rPr>
          <w:rFonts w:ascii="Arial" w:hAnsi="Arial" w:cs="Arial"/>
          <w:bCs/>
          <w:sz w:val="22"/>
          <w:szCs w:val="22"/>
        </w:rPr>
      </w:pPr>
      <w:r w:rsidRPr="00F66EB7">
        <w:rPr>
          <w:rFonts w:ascii="Arial" w:hAnsi="Arial" w:cs="Arial"/>
          <w:bCs/>
          <w:sz w:val="22"/>
          <w:szCs w:val="22"/>
        </w:rPr>
        <w:t>To approve and sign the minutes from the Council Meeting held 19</w:t>
      </w:r>
      <w:r w:rsidRPr="00F66EB7">
        <w:rPr>
          <w:rFonts w:ascii="Arial" w:hAnsi="Arial" w:cs="Arial"/>
          <w:bCs/>
          <w:sz w:val="22"/>
          <w:szCs w:val="22"/>
          <w:vertAlign w:val="superscript"/>
        </w:rPr>
        <w:t>th</w:t>
      </w:r>
      <w:r w:rsidRPr="00F66EB7">
        <w:rPr>
          <w:rFonts w:ascii="Arial" w:hAnsi="Arial" w:cs="Arial"/>
          <w:bCs/>
          <w:sz w:val="22"/>
          <w:szCs w:val="22"/>
        </w:rPr>
        <w:t xml:space="preserve"> August 2025</w:t>
      </w:r>
      <w:r w:rsidR="00DE3F63" w:rsidRPr="00F66EB7">
        <w:rPr>
          <w:rFonts w:ascii="Arial" w:hAnsi="Arial" w:cs="Arial"/>
          <w:bCs/>
          <w:sz w:val="22"/>
          <w:szCs w:val="22"/>
        </w:rPr>
        <w:t>.</w:t>
      </w:r>
    </w:p>
    <w:p w14:paraId="45F78D9E" w14:textId="2ED3707C" w:rsidR="002D3606" w:rsidRPr="000D67AB" w:rsidRDefault="002D3606" w:rsidP="000D67AB">
      <w:pPr>
        <w:spacing w:after="120" w:line="240" w:lineRule="auto"/>
        <w:ind w:left="705" w:firstLine="0"/>
        <w:rPr>
          <w:rFonts w:ascii="Arial" w:hAnsi="Arial" w:cs="Arial"/>
          <w:bCs/>
          <w:sz w:val="22"/>
          <w:szCs w:val="22"/>
        </w:rPr>
      </w:pPr>
      <w:bookmarkStart w:id="1" w:name="_Hlk208835787"/>
      <w:r w:rsidRPr="002D3606">
        <w:rPr>
          <w:rFonts w:ascii="Arial" w:hAnsi="Arial" w:cs="Arial"/>
          <w:b/>
          <w:sz w:val="22"/>
          <w:szCs w:val="22"/>
        </w:rPr>
        <w:t xml:space="preserve">RESOLVED; </w:t>
      </w:r>
      <w:bookmarkEnd w:id="1"/>
      <w:r w:rsidR="000D67AB" w:rsidRPr="000D67AB">
        <w:rPr>
          <w:rFonts w:ascii="Arial" w:hAnsi="Arial" w:cs="Arial"/>
          <w:bCs/>
          <w:sz w:val="22"/>
          <w:szCs w:val="22"/>
        </w:rPr>
        <w:t xml:space="preserve">Cllr </w:t>
      </w:r>
      <w:r w:rsidR="000D67AB">
        <w:rPr>
          <w:rFonts w:ascii="Arial" w:hAnsi="Arial" w:cs="Arial"/>
          <w:bCs/>
          <w:sz w:val="22"/>
          <w:szCs w:val="22"/>
        </w:rPr>
        <w:t>Bull</w:t>
      </w:r>
      <w:r w:rsidR="000D67AB" w:rsidRPr="000D67AB">
        <w:rPr>
          <w:rFonts w:ascii="Arial" w:hAnsi="Arial" w:cs="Arial"/>
          <w:bCs/>
          <w:sz w:val="22"/>
          <w:szCs w:val="22"/>
        </w:rPr>
        <w:t xml:space="preserve"> proposed DPC approve and sign the minutes</w:t>
      </w:r>
      <w:r w:rsidR="00D146F7">
        <w:rPr>
          <w:rFonts w:ascii="Arial" w:hAnsi="Arial" w:cs="Arial"/>
          <w:bCs/>
          <w:sz w:val="22"/>
          <w:szCs w:val="22"/>
        </w:rPr>
        <w:t>.  S</w:t>
      </w:r>
      <w:r w:rsidR="000D67AB" w:rsidRPr="000D67AB">
        <w:rPr>
          <w:rFonts w:ascii="Arial" w:hAnsi="Arial" w:cs="Arial"/>
          <w:bCs/>
          <w:sz w:val="22"/>
          <w:szCs w:val="22"/>
        </w:rPr>
        <w:t>econded, all agreed.</w:t>
      </w:r>
    </w:p>
    <w:p w14:paraId="0F7C0558" w14:textId="57D1DD41" w:rsidR="004F4DB6" w:rsidRDefault="004F4DB6" w:rsidP="002C5913">
      <w:pPr>
        <w:numPr>
          <w:ilvl w:val="0"/>
          <w:numId w:val="14"/>
        </w:numPr>
        <w:spacing w:after="120" w:line="240" w:lineRule="auto"/>
        <w:ind w:hanging="360"/>
        <w:rPr>
          <w:rFonts w:ascii="Arial" w:hAnsi="Arial" w:cs="Arial"/>
          <w:bCs/>
          <w:sz w:val="22"/>
          <w:szCs w:val="22"/>
        </w:rPr>
      </w:pPr>
      <w:r w:rsidRPr="00F66EB7">
        <w:rPr>
          <w:rFonts w:ascii="Arial" w:hAnsi="Arial" w:cs="Arial"/>
          <w:bCs/>
          <w:sz w:val="22"/>
          <w:szCs w:val="22"/>
        </w:rPr>
        <w:t xml:space="preserve">To note the </w:t>
      </w:r>
      <w:r w:rsidR="00865C12" w:rsidRPr="00F66EB7">
        <w:rPr>
          <w:rFonts w:ascii="Arial" w:hAnsi="Arial" w:cs="Arial"/>
          <w:bCs/>
          <w:sz w:val="22"/>
          <w:szCs w:val="22"/>
        </w:rPr>
        <w:t>report from the Village Events Meeting held 4/08/25.</w:t>
      </w:r>
    </w:p>
    <w:p w14:paraId="0CF830F3" w14:textId="6B5A4F15" w:rsidR="002D3606" w:rsidRPr="002D3606" w:rsidRDefault="002D3606" w:rsidP="002D3606">
      <w:pPr>
        <w:spacing w:after="120" w:line="240" w:lineRule="auto"/>
        <w:ind w:left="705" w:firstLine="0"/>
        <w:rPr>
          <w:rFonts w:ascii="Arial" w:hAnsi="Arial" w:cs="Arial"/>
          <w:b/>
          <w:sz w:val="22"/>
          <w:szCs w:val="22"/>
        </w:rPr>
      </w:pPr>
      <w:r w:rsidRPr="002D3606">
        <w:rPr>
          <w:rFonts w:ascii="Arial" w:hAnsi="Arial" w:cs="Arial"/>
          <w:b/>
          <w:sz w:val="22"/>
          <w:szCs w:val="22"/>
        </w:rPr>
        <w:t>NOTED;</w:t>
      </w:r>
      <w:r w:rsidR="000D67AB">
        <w:rPr>
          <w:rFonts w:ascii="Arial" w:hAnsi="Arial" w:cs="Arial"/>
          <w:b/>
          <w:sz w:val="22"/>
          <w:szCs w:val="22"/>
        </w:rPr>
        <w:t xml:space="preserve">  </w:t>
      </w:r>
      <w:r w:rsidR="000D67AB">
        <w:rPr>
          <w:rFonts w:ascii="Arial" w:hAnsi="Arial" w:cs="Arial"/>
          <w:bCs/>
          <w:sz w:val="22"/>
          <w:szCs w:val="22"/>
        </w:rPr>
        <w:t>T</w:t>
      </w:r>
      <w:r w:rsidR="000D67AB" w:rsidRPr="00F66EB7">
        <w:rPr>
          <w:rFonts w:ascii="Arial" w:hAnsi="Arial" w:cs="Arial"/>
          <w:bCs/>
          <w:sz w:val="22"/>
          <w:szCs w:val="22"/>
        </w:rPr>
        <w:t>he report from the Village Events Meeting held 4/08/25</w:t>
      </w:r>
      <w:r w:rsidR="000D67AB">
        <w:rPr>
          <w:rFonts w:ascii="Arial" w:hAnsi="Arial" w:cs="Arial"/>
          <w:bCs/>
          <w:sz w:val="22"/>
          <w:szCs w:val="22"/>
        </w:rPr>
        <w:t xml:space="preserve"> was received and noted</w:t>
      </w:r>
    </w:p>
    <w:p w14:paraId="1772685D" w14:textId="56D48126" w:rsidR="00865C12" w:rsidRDefault="004A7212" w:rsidP="002C5913">
      <w:pPr>
        <w:numPr>
          <w:ilvl w:val="0"/>
          <w:numId w:val="14"/>
        </w:numPr>
        <w:spacing w:after="120" w:line="240" w:lineRule="auto"/>
        <w:ind w:hanging="360"/>
        <w:rPr>
          <w:rFonts w:ascii="Arial" w:hAnsi="Arial" w:cs="Arial"/>
          <w:bCs/>
          <w:sz w:val="22"/>
          <w:szCs w:val="22"/>
        </w:rPr>
      </w:pPr>
      <w:r w:rsidRPr="00F66EB7">
        <w:rPr>
          <w:rFonts w:ascii="Arial" w:hAnsi="Arial" w:cs="Arial"/>
          <w:bCs/>
          <w:sz w:val="22"/>
          <w:szCs w:val="22"/>
        </w:rPr>
        <w:t xml:space="preserve">To note the report from the Health and Well Being meeting held </w:t>
      </w:r>
      <w:r w:rsidR="00360680" w:rsidRPr="00F66EB7">
        <w:rPr>
          <w:rFonts w:ascii="Arial" w:hAnsi="Arial" w:cs="Arial"/>
          <w:bCs/>
          <w:sz w:val="22"/>
          <w:szCs w:val="22"/>
        </w:rPr>
        <w:t>17/07/25.</w:t>
      </w:r>
    </w:p>
    <w:p w14:paraId="4D5627FE" w14:textId="183ADE17" w:rsidR="002D3606" w:rsidRPr="002D3606" w:rsidRDefault="002D3606" w:rsidP="002D3606">
      <w:pPr>
        <w:spacing w:after="120" w:line="240" w:lineRule="auto"/>
        <w:ind w:left="705" w:firstLine="0"/>
        <w:rPr>
          <w:rFonts w:ascii="Arial" w:hAnsi="Arial" w:cs="Arial"/>
          <w:b/>
          <w:sz w:val="22"/>
          <w:szCs w:val="22"/>
        </w:rPr>
      </w:pPr>
      <w:r w:rsidRPr="002D3606">
        <w:rPr>
          <w:rFonts w:ascii="Arial" w:hAnsi="Arial" w:cs="Arial"/>
          <w:b/>
          <w:sz w:val="22"/>
          <w:szCs w:val="22"/>
        </w:rPr>
        <w:t>NOTED;</w:t>
      </w:r>
      <w:r w:rsidR="000D67AB" w:rsidRPr="000D67AB">
        <w:rPr>
          <w:rFonts w:ascii="Arial" w:hAnsi="Arial" w:cs="Arial"/>
          <w:bCs/>
          <w:sz w:val="22"/>
          <w:szCs w:val="22"/>
        </w:rPr>
        <w:t xml:space="preserve"> </w:t>
      </w:r>
      <w:r w:rsidR="000D67AB">
        <w:rPr>
          <w:rFonts w:ascii="Arial" w:hAnsi="Arial" w:cs="Arial"/>
          <w:bCs/>
          <w:sz w:val="22"/>
          <w:szCs w:val="22"/>
        </w:rPr>
        <w:t>T</w:t>
      </w:r>
      <w:r w:rsidR="000D67AB" w:rsidRPr="00F66EB7">
        <w:rPr>
          <w:rFonts w:ascii="Arial" w:hAnsi="Arial" w:cs="Arial"/>
          <w:bCs/>
          <w:sz w:val="22"/>
          <w:szCs w:val="22"/>
        </w:rPr>
        <w:t>he report from the Health and Well Being meeting held 17/07/25</w:t>
      </w:r>
      <w:r w:rsidR="000D67AB">
        <w:rPr>
          <w:rFonts w:ascii="Arial" w:hAnsi="Arial" w:cs="Arial"/>
          <w:bCs/>
          <w:sz w:val="22"/>
          <w:szCs w:val="22"/>
        </w:rPr>
        <w:t xml:space="preserve"> was received and noted</w:t>
      </w:r>
    </w:p>
    <w:p w14:paraId="33E5929C" w14:textId="3E9D1FC8" w:rsidR="003D61EB" w:rsidRDefault="003D61EB" w:rsidP="002C5913">
      <w:pPr>
        <w:numPr>
          <w:ilvl w:val="0"/>
          <w:numId w:val="14"/>
        </w:numPr>
        <w:spacing w:after="120" w:line="240" w:lineRule="auto"/>
        <w:ind w:hanging="360"/>
        <w:rPr>
          <w:rFonts w:ascii="Arial" w:hAnsi="Arial" w:cs="Arial"/>
          <w:bCs/>
          <w:sz w:val="22"/>
          <w:szCs w:val="22"/>
        </w:rPr>
      </w:pPr>
      <w:r w:rsidRPr="00F66EB7">
        <w:rPr>
          <w:rFonts w:ascii="Arial" w:hAnsi="Arial" w:cs="Arial"/>
          <w:bCs/>
          <w:sz w:val="22"/>
          <w:szCs w:val="22"/>
        </w:rPr>
        <w:t>To note the report from the Finance Working Group meeting held 13/08/25</w:t>
      </w:r>
      <w:r w:rsidR="000165EB" w:rsidRPr="00F66EB7">
        <w:rPr>
          <w:rFonts w:ascii="Arial" w:hAnsi="Arial" w:cs="Arial"/>
          <w:bCs/>
          <w:sz w:val="22"/>
          <w:szCs w:val="22"/>
        </w:rPr>
        <w:t>.</w:t>
      </w:r>
    </w:p>
    <w:p w14:paraId="03AE7455" w14:textId="1F5BF6EB" w:rsidR="000D67AB" w:rsidRDefault="002D3606" w:rsidP="000D67AB">
      <w:pPr>
        <w:numPr>
          <w:ilvl w:val="0"/>
          <w:numId w:val="14"/>
        </w:numPr>
        <w:spacing w:after="120" w:line="240" w:lineRule="auto"/>
        <w:ind w:hanging="360"/>
        <w:rPr>
          <w:rFonts w:ascii="Arial" w:hAnsi="Arial" w:cs="Arial"/>
          <w:bCs/>
          <w:sz w:val="22"/>
          <w:szCs w:val="22"/>
        </w:rPr>
      </w:pPr>
      <w:r w:rsidRPr="002D3606">
        <w:rPr>
          <w:rFonts w:ascii="Arial" w:hAnsi="Arial" w:cs="Arial"/>
          <w:b/>
          <w:sz w:val="22"/>
          <w:szCs w:val="22"/>
        </w:rPr>
        <w:t>NOTED;</w:t>
      </w:r>
      <w:r w:rsidR="000D67AB">
        <w:rPr>
          <w:rFonts w:ascii="Arial" w:hAnsi="Arial" w:cs="Arial"/>
          <w:b/>
          <w:sz w:val="22"/>
          <w:szCs w:val="22"/>
        </w:rPr>
        <w:t xml:space="preserve">  </w:t>
      </w:r>
      <w:r w:rsidR="000D67AB">
        <w:rPr>
          <w:rFonts w:ascii="Arial" w:hAnsi="Arial" w:cs="Arial"/>
          <w:bCs/>
          <w:sz w:val="22"/>
          <w:szCs w:val="22"/>
        </w:rPr>
        <w:t>T</w:t>
      </w:r>
      <w:r w:rsidR="000D67AB" w:rsidRPr="00F66EB7">
        <w:rPr>
          <w:rFonts w:ascii="Arial" w:hAnsi="Arial" w:cs="Arial"/>
          <w:bCs/>
          <w:sz w:val="22"/>
          <w:szCs w:val="22"/>
        </w:rPr>
        <w:t>he report from the Finance Working Group meeting held 13/08/25</w:t>
      </w:r>
      <w:r w:rsidR="000D67AB">
        <w:rPr>
          <w:rFonts w:ascii="Arial" w:hAnsi="Arial" w:cs="Arial"/>
          <w:bCs/>
          <w:sz w:val="22"/>
          <w:szCs w:val="22"/>
        </w:rPr>
        <w:t xml:space="preserve"> was received and noted.</w:t>
      </w:r>
    </w:p>
    <w:p w14:paraId="1A7BCFDB" w14:textId="77777777" w:rsidR="000D67AB" w:rsidRDefault="000D67AB" w:rsidP="002D3606">
      <w:pPr>
        <w:spacing w:after="120" w:line="240" w:lineRule="auto"/>
        <w:ind w:left="705" w:firstLine="0"/>
        <w:rPr>
          <w:rFonts w:ascii="Arial" w:hAnsi="Arial" w:cs="Arial"/>
          <w:b/>
          <w:sz w:val="22"/>
          <w:szCs w:val="22"/>
        </w:rPr>
      </w:pPr>
    </w:p>
    <w:p w14:paraId="62664B88" w14:textId="77777777" w:rsidR="000D67AB" w:rsidRPr="002D3606" w:rsidRDefault="000D67AB" w:rsidP="002D3606">
      <w:pPr>
        <w:spacing w:after="120" w:line="240" w:lineRule="auto"/>
        <w:ind w:left="705" w:firstLine="0"/>
        <w:rPr>
          <w:rFonts w:ascii="Arial" w:hAnsi="Arial" w:cs="Arial"/>
          <w:b/>
          <w:sz w:val="22"/>
          <w:szCs w:val="22"/>
        </w:rPr>
      </w:pPr>
    </w:p>
    <w:p w14:paraId="6304BCE2" w14:textId="77777777" w:rsidR="002D3606" w:rsidRDefault="000165EB" w:rsidP="002D3606">
      <w:pPr>
        <w:pStyle w:val="Heading1"/>
        <w:numPr>
          <w:ilvl w:val="0"/>
          <w:numId w:val="16"/>
        </w:numPr>
        <w:ind w:right="0"/>
        <w:rPr>
          <w:rFonts w:ascii="Arial" w:hAnsi="Arial" w:cs="Arial"/>
          <w:b w:val="0"/>
          <w:sz w:val="22"/>
          <w:szCs w:val="22"/>
        </w:rPr>
      </w:pPr>
      <w:r w:rsidRPr="00F66EB7">
        <w:rPr>
          <w:rFonts w:ascii="Arial" w:hAnsi="Arial" w:cs="Arial"/>
          <w:sz w:val="22"/>
          <w:szCs w:val="22"/>
        </w:rPr>
        <w:t>Chair’s Report</w:t>
      </w:r>
    </w:p>
    <w:p w14:paraId="48B99997" w14:textId="474CA939" w:rsidR="000A7102" w:rsidRDefault="000F2E1A" w:rsidP="002D3606">
      <w:pPr>
        <w:pStyle w:val="Heading1"/>
        <w:ind w:left="720" w:right="0" w:firstLine="0"/>
        <w:rPr>
          <w:rFonts w:ascii="Arial" w:hAnsi="Arial" w:cs="Arial"/>
          <w:bCs/>
          <w:sz w:val="22"/>
          <w:szCs w:val="22"/>
        </w:rPr>
      </w:pPr>
      <w:r w:rsidRPr="002D3606">
        <w:rPr>
          <w:rFonts w:ascii="Arial" w:hAnsi="Arial" w:cs="Arial"/>
          <w:bCs/>
          <w:sz w:val="22"/>
          <w:szCs w:val="22"/>
        </w:rPr>
        <w:t xml:space="preserve">To </w:t>
      </w:r>
      <w:r w:rsidR="000165EB" w:rsidRPr="002D3606">
        <w:rPr>
          <w:rFonts w:ascii="Arial" w:hAnsi="Arial" w:cs="Arial"/>
          <w:bCs/>
          <w:sz w:val="22"/>
          <w:szCs w:val="22"/>
        </w:rPr>
        <w:t>receive a report from the Chair.</w:t>
      </w:r>
    </w:p>
    <w:p w14:paraId="2122D919" w14:textId="0EDF35C9" w:rsidR="002D3606" w:rsidRDefault="002D3606" w:rsidP="002D3606">
      <w:pPr>
        <w:spacing w:after="120" w:line="240" w:lineRule="auto"/>
        <w:ind w:left="705" w:firstLine="0"/>
        <w:rPr>
          <w:rFonts w:ascii="Arial" w:hAnsi="Arial" w:cs="Arial"/>
          <w:bCs/>
          <w:sz w:val="22"/>
          <w:szCs w:val="22"/>
        </w:rPr>
      </w:pPr>
      <w:r>
        <w:rPr>
          <w:rFonts w:ascii="Arial" w:hAnsi="Arial" w:cs="Arial"/>
          <w:b/>
          <w:sz w:val="22"/>
          <w:szCs w:val="22"/>
        </w:rPr>
        <w:t>NOTED</w:t>
      </w:r>
      <w:r w:rsidRPr="002D3606">
        <w:rPr>
          <w:rFonts w:ascii="Arial" w:hAnsi="Arial" w:cs="Arial"/>
          <w:b/>
          <w:sz w:val="22"/>
          <w:szCs w:val="22"/>
        </w:rPr>
        <w:t xml:space="preserve">; </w:t>
      </w:r>
      <w:r w:rsidR="000D67AB" w:rsidRPr="000D67AB">
        <w:rPr>
          <w:rFonts w:ascii="Arial" w:hAnsi="Arial" w:cs="Arial"/>
          <w:bCs/>
          <w:sz w:val="22"/>
          <w:szCs w:val="22"/>
        </w:rPr>
        <w:t xml:space="preserve">Cllr Bull welcomed the new clerk </w:t>
      </w:r>
      <w:r w:rsidR="00944647">
        <w:rPr>
          <w:rFonts w:ascii="Arial" w:hAnsi="Arial" w:cs="Arial"/>
          <w:bCs/>
          <w:sz w:val="22"/>
          <w:szCs w:val="22"/>
        </w:rPr>
        <w:t xml:space="preserve">to DPC </w:t>
      </w:r>
      <w:r w:rsidR="000D67AB" w:rsidRPr="000D67AB">
        <w:rPr>
          <w:rFonts w:ascii="Arial" w:hAnsi="Arial" w:cs="Arial"/>
          <w:bCs/>
          <w:sz w:val="22"/>
          <w:szCs w:val="22"/>
        </w:rPr>
        <w:t>and gave thanks to the locum clerk.</w:t>
      </w:r>
    </w:p>
    <w:p w14:paraId="1DE6F1AB" w14:textId="77777777" w:rsidR="000D67AB" w:rsidRDefault="000D67AB" w:rsidP="002D3606">
      <w:pPr>
        <w:spacing w:after="120" w:line="240" w:lineRule="auto"/>
        <w:ind w:left="705" w:firstLine="0"/>
        <w:rPr>
          <w:rFonts w:ascii="Arial" w:hAnsi="Arial" w:cs="Arial"/>
          <w:bCs/>
          <w:sz w:val="22"/>
          <w:szCs w:val="22"/>
        </w:rPr>
      </w:pPr>
    </w:p>
    <w:p w14:paraId="44A52767" w14:textId="7C66E765" w:rsidR="00704C5D" w:rsidRDefault="000112F6" w:rsidP="00164A3D">
      <w:pPr>
        <w:pStyle w:val="Heading1"/>
        <w:numPr>
          <w:ilvl w:val="0"/>
          <w:numId w:val="16"/>
        </w:numPr>
        <w:ind w:right="0"/>
        <w:rPr>
          <w:rFonts w:ascii="Arial" w:hAnsi="Arial" w:cs="Arial"/>
          <w:sz w:val="22"/>
          <w:szCs w:val="22"/>
        </w:rPr>
      </w:pPr>
      <w:bookmarkStart w:id="2" w:name="_Hlk208835950"/>
      <w:r w:rsidRPr="00F66EB7">
        <w:rPr>
          <w:rFonts w:ascii="Arial" w:hAnsi="Arial" w:cs="Arial"/>
          <w:sz w:val="22"/>
          <w:szCs w:val="22"/>
        </w:rPr>
        <w:t>Policy &amp; Procedure</w:t>
      </w:r>
      <w:r w:rsidR="007C6FD7" w:rsidRPr="00F66EB7">
        <w:rPr>
          <w:rFonts w:ascii="Arial" w:hAnsi="Arial" w:cs="Arial"/>
          <w:sz w:val="22"/>
          <w:szCs w:val="22"/>
        </w:rPr>
        <w:t xml:space="preserve"> </w:t>
      </w:r>
    </w:p>
    <w:bookmarkEnd w:id="2"/>
    <w:p w14:paraId="61EF0BB1" w14:textId="77777777" w:rsidR="000D67AB" w:rsidRPr="000D67AB" w:rsidRDefault="000D67AB" w:rsidP="000D67AB"/>
    <w:p w14:paraId="1544E728" w14:textId="62713C69" w:rsidR="00704C5D" w:rsidRDefault="007C6FD7" w:rsidP="000112F6">
      <w:pPr>
        <w:numPr>
          <w:ilvl w:val="0"/>
          <w:numId w:val="2"/>
        </w:numPr>
        <w:spacing w:after="120" w:line="240" w:lineRule="auto"/>
        <w:ind w:left="703" w:hanging="357"/>
        <w:rPr>
          <w:rFonts w:ascii="Arial" w:hAnsi="Arial" w:cs="Arial"/>
          <w:sz w:val="22"/>
          <w:szCs w:val="22"/>
        </w:rPr>
      </w:pPr>
      <w:r w:rsidRPr="00F66EB7">
        <w:rPr>
          <w:rFonts w:ascii="Arial" w:hAnsi="Arial" w:cs="Arial"/>
          <w:bCs/>
          <w:sz w:val="22"/>
          <w:szCs w:val="22"/>
        </w:rPr>
        <w:t>To approve</w:t>
      </w:r>
      <w:r w:rsidRPr="00F66EB7">
        <w:rPr>
          <w:rFonts w:ascii="Arial" w:hAnsi="Arial" w:cs="Arial"/>
          <w:sz w:val="22"/>
          <w:szCs w:val="22"/>
        </w:rPr>
        <w:t xml:space="preserve"> the recommended Finance Regulations (based on the model provided by NALC dated March 2025) </w:t>
      </w:r>
      <w:r w:rsidR="00261442" w:rsidRPr="00F66EB7">
        <w:rPr>
          <w:rFonts w:ascii="Arial" w:hAnsi="Arial" w:cs="Arial"/>
          <w:sz w:val="22"/>
          <w:szCs w:val="22"/>
        </w:rPr>
        <w:t>as agreed at the finance working group meeting held on 13</w:t>
      </w:r>
      <w:r w:rsidR="00261442" w:rsidRPr="00F66EB7">
        <w:rPr>
          <w:rFonts w:ascii="Arial" w:hAnsi="Arial" w:cs="Arial"/>
          <w:sz w:val="22"/>
          <w:szCs w:val="22"/>
          <w:vertAlign w:val="superscript"/>
        </w:rPr>
        <w:t>th</w:t>
      </w:r>
      <w:r w:rsidR="00261442" w:rsidRPr="00F66EB7">
        <w:rPr>
          <w:rFonts w:ascii="Arial" w:hAnsi="Arial" w:cs="Arial"/>
          <w:sz w:val="22"/>
          <w:szCs w:val="22"/>
        </w:rPr>
        <w:t xml:space="preserve"> August 2025.</w:t>
      </w:r>
    </w:p>
    <w:p w14:paraId="10F19989" w14:textId="560B941D" w:rsidR="00D146F7" w:rsidRDefault="000D67AB" w:rsidP="00D146F7">
      <w:pPr>
        <w:spacing w:after="120" w:line="240" w:lineRule="auto"/>
        <w:ind w:left="705" w:firstLine="0"/>
        <w:rPr>
          <w:rFonts w:ascii="Arial" w:hAnsi="Arial" w:cs="Arial"/>
          <w:sz w:val="22"/>
          <w:szCs w:val="22"/>
        </w:rPr>
      </w:pPr>
      <w:bookmarkStart w:id="3" w:name="_Hlk208836099"/>
      <w:r w:rsidRPr="002D3606">
        <w:rPr>
          <w:rFonts w:ascii="Arial" w:hAnsi="Arial" w:cs="Arial"/>
          <w:b/>
          <w:sz w:val="22"/>
          <w:szCs w:val="22"/>
        </w:rPr>
        <w:t>RESOLVED;</w:t>
      </w:r>
      <w:r w:rsidR="00D146F7">
        <w:rPr>
          <w:rFonts w:ascii="Arial" w:hAnsi="Arial" w:cs="Arial"/>
          <w:b/>
          <w:sz w:val="22"/>
          <w:szCs w:val="22"/>
        </w:rPr>
        <w:t xml:space="preserve">  </w:t>
      </w:r>
      <w:r w:rsidR="00D146F7" w:rsidRPr="00D146F7">
        <w:rPr>
          <w:rFonts w:ascii="Arial" w:hAnsi="Arial" w:cs="Arial"/>
          <w:bCs/>
          <w:sz w:val="22"/>
          <w:szCs w:val="22"/>
        </w:rPr>
        <w:t>Cllr Windsor proposed DPC approve</w:t>
      </w:r>
      <w:r w:rsidR="00D146F7">
        <w:rPr>
          <w:rFonts w:ascii="Arial" w:hAnsi="Arial" w:cs="Arial"/>
          <w:b/>
          <w:sz w:val="22"/>
          <w:szCs w:val="22"/>
        </w:rPr>
        <w:t xml:space="preserve"> </w:t>
      </w:r>
      <w:r w:rsidR="00D146F7" w:rsidRPr="00F66EB7">
        <w:rPr>
          <w:rFonts w:ascii="Arial" w:hAnsi="Arial" w:cs="Arial"/>
          <w:sz w:val="22"/>
          <w:szCs w:val="22"/>
        </w:rPr>
        <w:t>the recommended Finance Regulations (based on the model provided by NALC dated March 2025) as agreed at the finance working group meeting held on 13</w:t>
      </w:r>
      <w:r w:rsidR="00D146F7" w:rsidRPr="00F66EB7">
        <w:rPr>
          <w:rFonts w:ascii="Arial" w:hAnsi="Arial" w:cs="Arial"/>
          <w:sz w:val="22"/>
          <w:szCs w:val="22"/>
          <w:vertAlign w:val="superscript"/>
        </w:rPr>
        <w:t>th</w:t>
      </w:r>
      <w:r w:rsidR="00D146F7" w:rsidRPr="00F66EB7">
        <w:rPr>
          <w:rFonts w:ascii="Arial" w:hAnsi="Arial" w:cs="Arial"/>
          <w:sz w:val="22"/>
          <w:szCs w:val="22"/>
        </w:rPr>
        <w:t xml:space="preserve"> August 2025.</w:t>
      </w:r>
      <w:r w:rsidR="00D146F7">
        <w:rPr>
          <w:rFonts w:ascii="Arial" w:hAnsi="Arial" w:cs="Arial"/>
          <w:sz w:val="22"/>
          <w:szCs w:val="22"/>
        </w:rPr>
        <w:t xml:space="preserve">  Seconded, all agreed.</w:t>
      </w:r>
    </w:p>
    <w:p w14:paraId="32CF91A9" w14:textId="1F9BD185" w:rsidR="000D67AB" w:rsidRPr="00F66EB7" w:rsidRDefault="000D67AB" w:rsidP="000D67AB">
      <w:pPr>
        <w:spacing w:after="120" w:line="240" w:lineRule="auto"/>
        <w:ind w:left="703" w:firstLine="0"/>
        <w:rPr>
          <w:rFonts w:ascii="Arial" w:hAnsi="Arial" w:cs="Arial"/>
          <w:sz w:val="22"/>
          <w:szCs w:val="22"/>
        </w:rPr>
      </w:pPr>
    </w:p>
    <w:bookmarkEnd w:id="3"/>
    <w:p w14:paraId="0F64B510" w14:textId="346B95DB" w:rsidR="00A02943" w:rsidRDefault="007C6FD7" w:rsidP="00FE5A24">
      <w:pPr>
        <w:numPr>
          <w:ilvl w:val="0"/>
          <w:numId w:val="2"/>
        </w:numPr>
        <w:spacing w:after="120" w:line="240" w:lineRule="auto"/>
        <w:ind w:left="703" w:hanging="357"/>
        <w:rPr>
          <w:rFonts w:ascii="Arial" w:hAnsi="Arial" w:cs="Arial"/>
          <w:bCs/>
          <w:sz w:val="22"/>
          <w:szCs w:val="22"/>
        </w:rPr>
      </w:pPr>
      <w:r w:rsidRPr="00F66EB7">
        <w:rPr>
          <w:rFonts w:ascii="Arial" w:hAnsi="Arial" w:cs="Arial"/>
          <w:bCs/>
          <w:sz w:val="22"/>
          <w:szCs w:val="22"/>
        </w:rPr>
        <w:t>To approve the model Standing Orders as provided by NALC dated March 2025 with the inclusion of figures in 1t, 3x, 4v, 6d, 9b, 9d, 26b</w:t>
      </w:r>
      <w:r w:rsidR="00120F87" w:rsidRPr="00F66EB7">
        <w:rPr>
          <w:rFonts w:ascii="Arial" w:hAnsi="Arial" w:cs="Arial"/>
          <w:bCs/>
          <w:sz w:val="22"/>
          <w:szCs w:val="22"/>
        </w:rPr>
        <w:t xml:space="preserve"> as </w:t>
      </w:r>
      <w:bookmarkStart w:id="4" w:name="_Hlk207358867"/>
      <w:r w:rsidR="00120F87" w:rsidRPr="00F66EB7">
        <w:rPr>
          <w:rFonts w:ascii="Arial" w:hAnsi="Arial" w:cs="Arial"/>
          <w:bCs/>
          <w:sz w:val="22"/>
          <w:szCs w:val="22"/>
        </w:rPr>
        <w:t>agreed at the finance working group meeting held on 13</w:t>
      </w:r>
      <w:r w:rsidR="00120F87" w:rsidRPr="00F66EB7">
        <w:rPr>
          <w:rFonts w:ascii="Arial" w:hAnsi="Arial" w:cs="Arial"/>
          <w:bCs/>
          <w:sz w:val="22"/>
          <w:szCs w:val="22"/>
          <w:vertAlign w:val="superscript"/>
        </w:rPr>
        <w:t>th</w:t>
      </w:r>
      <w:r w:rsidR="00120F87" w:rsidRPr="00F66EB7">
        <w:rPr>
          <w:rFonts w:ascii="Arial" w:hAnsi="Arial" w:cs="Arial"/>
          <w:bCs/>
          <w:sz w:val="22"/>
          <w:szCs w:val="22"/>
        </w:rPr>
        <w:t xml:space="preserve"> August 2025.</w:t>
      </w:r>
    </w:p>
    <w:p w14:paraId="6F418CCE" w14:textId="3195BBD9" w:rsidR="00D146F7" w:rsidRDefault="000D67AB" w:rsidP="00D146F7">
      <w:pPr>
        <w:spacing w:after="120" w:line="240" w:lineRule="auto"/>
        <w:ind w:left="705" w:firstLine="0"/>
        <w:rPr>
          <w:rFonts w:ascii="Arial" w:hAnsi="Arial" w:cs="Arial"/>
          <w:bCs/>
          <w:sz w:val="22"/>
          <w:szCs w:val="22"/>
        </w:rPr>
      </w:pPr>
      <w:r w:rsidRPr="002D3606">
        <w:rPr>
          <w:rFonts w:ascii="Arial" w:hAnsi="Arial" w:cs="Arial"/>
          <w:b/>
          <w:sz w:val="22"/>
          <w:szCs w:val="22"/>
        </w:rPr>
        <w:t>RESOLVED;</w:t>
      </w:r>
      <w:r w:rsidR="00D146F7">
        <w:rPr>
          <w:rFonts w:ascii="Arial" w:hAnsi="Arial" w:cs="Arial"/>
          <w:b/>
          <w:sz w:val="22"/>
          <w:szCs w:val="22"/>
        </w:rPr>
        <w:t xml:space="preserve"> </w:t>
      </w:r>
      <w:r w:rsidR="00D146F7" w:rsidRPr="00D146F7">
        <w:rPr>
          <w:rFonts w:ascii="Arial" w:hAnsi="Arial" w:cs="Arial"/>
          <w:bCs/>
          <w:sz w:val="22"/>
          <w:szCs w:val="22"/>
        </w:rPr>
        <w:t xml:space="preserve">Cllr </w:t>
      </w:r>
      <w:r w:rsidR="00D146F7">
        <w:rPr>
          <w:rFonts w:ascii="Arial" w:hAnsi="Arial" w:cs="Arial"/>
          <w:bCs/>
          <w:sz w:val="22"/>
          <w:szCs w:val="22"/>
        </w:rPr>
        <w:t>Bull</w:t>
      </w:r>
      <w:r w:rsidR="00D146F7" w:rsidRPr="00D146F7">
        <w:rPr>
          <w:rFonts w:ascii="Arial" w:hAnsi="Arial" w:cs="Arial"/>
          <w:bCs/>
          <w:sz w:val="22"/>
          <w:szCs w:val="22"/>
        </w:rPr>
        <w:t xml:space="preserve"> proposed DPC approve</w:t>
      </w:r>
      <w:r w:rsidR="00D146F7">
        <w:rPr>
          <w:rFonts w:ascii="Arial" w:hAnsi="Arial" w:cs="Arial"/>
          <w:bCs/>
          <w:sz w:val="22"/>
          <w:szCs w:val="22"/>
        </w:rPr>
        <w:t xml:space="preserve"> </w:t>
      </w:r>
      <w:r w:rsidR="00D146F7" w:rsidRPr="00F66EB7">
        <w:rPr>
          <w:rFonts w:ascii="Arial" w:hAnsi="Arial" w:cs="Arial"/>
          <w:bCs/>
          <w:sz w:val="22"/>
          <w:szCs w:val="22"/>
        </w:rPr>
        <w:t>the model Standing Orders as provided by NALC dated March 2025 with the inclusion of figures in 1t, 3x, 4v, 6d, 9b, 9d, 26b as agreed at the finance working group meeting held on 13</w:t>
      </w:r>
      <w:r w:rsidR="00D146F7" w:rsidRPr="00F66EB7">
        <w:rPr>
          <w:rFonts w:ascii="Arial" w:hAnsi="Arial" w:cs="Arial"/>
          <w:bCs/>
          <w:sz w:val="22"/>
          <w:szCs w:val="22"/>
          <w:vertAlign w:val="superscript"/>
        </w:rPr>
        <w:t>th</w:t>
      </w:r>
      <w:r w:rsidR="00D146F7" w:rsidRPr="00F66EB7">
        <w:rPr>
          <w:rFonts w:ascii="Arial" w:hAnsi="Arial" w:cs="Arial"/>
          <w:bCs/>
          <w:sz w:val="22"/>
          <w:szCs w:val="22"/>
        </w:rPr>
        <w:t xml:space="preserve"> August 2025.</w:t>
      </w:r>
      <w:r w:rsidR="00D146F7">
        <w:rPr>
          <w:rFonts w:ascii="Arial" w:hAnsi="Arial" w:cs="Arial"/>
          <w:bCs/>
          <w:sz w:val="22"/>
          <w:szCs w:val="22"/>
        </w:rPr>
        <w:t xml:space="preserve"> Seconded, all agreed.</w:t>
      </w:r>
    </w:p>
    <w:p w14:paraId="595CAB07" w14:textId="40C3BAAA" w:rsidR="000D67AB" w:rsidRDefault="000D67AB" w:rsidP="000D67AB">
      <w:pPr>
        <w:spacing w:after="120" w:line="240" w:lineRule="auto"/>
        <w:ind w:left="703" w:firstLine="0"/>
        <w:rPr>
          <w:rFonts w:ascii="Arial" w:hAnsi="Arial" w:cs="Arial"/>
          <w:bCs/>
          <w:sz w:val="22"/>
          <w:szCs w:val="22"/>
        </w:rPr>
      </w:pPr>
    </w:p>
    <w:bookmarkEnd w:id="4"/>
    <w:p w14:paraId="42F64230" w14:textId="058679F2" w:rsidR="00D146F7" w:rsidRPr="00D146F7" w:rsidRDefault="007C6FD7" w:rsidP="00D146F7">
      <w:pPr>
        <w:numPr>
          <w:ilvl w:val="0"/>
          <w:numId w:val="2"/>
        </w:numPr>
        <w:spacing w:after="120" w:line="240" w:lineRule="auto"/>
        <w:ind w:left="703" w:hanging="357"/>
        <w:rPr>
          <w:rFonts w:ascii="Arial" w:hAnsi="Arial" w:cs="Arial"/>
          <w:bCs/>
          <w:sz w:val="22"/>
          <w:szCs w:val="22"/>
        </w:rPr>
      </w:pPr>
      <w:r w:rsidRPr="00F66EB7">
        <w:rPr>
          <w:rFonts w:ascii="Arial" w:hAnsi="Arial" w:cs="Arial"/>
          <w:bCs/>
          <w:sz w:val="22"/>
          <w:szCs w:val="22"/>
        </w:rPr>
        <w:t xml:space="preserve">To approve </w:t>
      </w:r>
      <w:r w:rsidR="00120F87" w:rsidRPr="00F66EB7">
        <w:rPr>
          <w:rFonts w:ascii="Arial" w:hAnsi="Arial" w:cs="Arial"/>
          <w:bCs/>
          <w:sz w:val="22"/>
          <w:szCs w:val="22"/>
        </w:rPr>
        <w:t>the</w:t>
      </w:r>
      <w:r w:rsidR="00120F87" w:rsidRPr="00595916">
        <w:rPr>
          <w:rFonts w:ascii="Arial" w:hAnsi="Arial" w:cs="Arial"/>
          <w:bCs/>
          <w:sz w:val="22"/>
          <w:szCs w:val="22"/>
        </w:rPr>
        <w:t xml:space="preserve"> Scheme of Delegation as agreed at the finance working group meeting held on 13th August 2025</w:t>
      </w:r>
      <w:r w:rsidR="003074C0" w:rsidRPr="00595916">
        <w:rPr>
          <w:rFonts w:ascii="Arial" w:hAnsi="Arial" w:cs="Arial"/>
          <w:bCs/>
          <w:sz w:val="22"/>
          <w:szCs w:val="22"/>
        </w:rPr>
        <w:t>.</w:t>
      </w:r>
    </w:p>
    <w:p w14:paraId="18E7D203" w14:textId="13C05642" w:rsidR="000D67AB" w:rsidRDefault="000D67AB" w:rsidP="000D67AB">
      <w:pPr>
        <w:spacing w:after="120" w:line="240" w:lineRule="auto"/>
        <w:ind w:left="703" w:firstLine="0"/>
        <w:rPr>
          <w:rFonts w:ascii="Arial" w:hAnsi="Arial" w:cs="Arial"/>
          <w:b/>
          <w:sz w:val="22"/>
          <w:szCs w:val="22"/>
        </w:rPr>
      </w:pPr>
      <w:r w:rsidRPr="002D3606">
        <w:rPr>
          <w:rFonts w:ascii="Arial" w:hAnsi="Arial" w:cs="Arial"/>
          <w:b/>
          <w:sz w:val="22"/>
          <w:szCs w:val="22"/>
        </w:rPr>
        <w:t>RESOLVED;</w:t>
      </w:r>
      <w:r w:rsidR="00D146F7">
        <w:rPr>
          <w:rFonts w:ascii="Arial" w:hAnsi="Arial" w:cs="Arial"/>
          <w:b/>
          <w:sz w:val="22"/>
          <w:szCs w:val="22"/>
        </w:rPr>
        <w:t xml:space="preserve"> </w:t>
      </w:r>
      <w:r w:rsidR="00D146F7" w:rsidRPr="00D146F7">
        <w:rPr>
          <w:rFonts w:ascii="Arial" w:hAnsi="Arial" w:cs="Arial"/>
          <w:bCs/>
          <w:sz w:val="22"/>
          <w:szCs w:val="22"/>
        </w:rPr>
        <w:t>Cllr Bull proposed DPC</w:t>
      </w:r>
      <w:r w:rsidR="00D146F7">
        <w:rPr>
          <w:rFonts w:ascii="Arial" w:hAnsi="Arial" w:cs="Arial"/>
          <w:b/>
          <w:sz w:val="22"/>
          <w:szCs w:val="22"/>
        </w:rPr>
        <w:t xml:space="preserve"> </w:t>
      </w:r>
      <w:r w:rsidR="00D146F7" w:rsidRPr="00F66EB7">
        <w:rPr>
          <w:rFonts w:ascii="Arial" w:hAnsi="Arial" w:cs="Arial"/>
          <w:bCs/>
          <w:sz w:val="22"/>
          <w:szCs w:val="22"/>
        </w:rPr>
        <w:t>approve the</w:t>
      </w:r>
      <w:r w:rsidR="00D146F7" w:rsidRPr="00595916">
        <w:rPr>
          <w:rFonts w:ascii="Arial" w:hAnsi="Arial" w:cs="Arial"/>
          <w:bCs/>
          <w:sz w:val="22"/>
          <w:szCs w:val="22"/>
        </w:rPr>
        <w:t xml:space="preserve"> Scheme of Delegation as agreed at the finance working group meeting held on 13th August 2025</w:t>
      </w:r>
      <w:r w:rsidR="00D146F7">
        <w:rPr>
          <w:rFonts w:ascii="Arial" w:hAnsi="Arial" w:cs="Arial"/>
          <w:bCs/>
          <w:sz w:val="22"/>
          <w:szCs w:val="22"/>
        </w:rPr>
        <w:t>. Seconded, all agreed.</w:t>
      </w:r>
    </w:p>
    <w:p w14:paraId="366AE1DF" w14:textId="77777777" w:rsidR="000D67AB" w:rsidRDefault="000D67AB" w:rsidP="000D67AB">
      <w:pPr>
        <w:spacing w:after="120" w:line="240" w:lineRule="auto"/>
        <w:ind w:left="703" w:firstLine="0"/>
        <w:rPr>
          <w:rFonts w:ascii="Arial" w:hAnsi="Arial" w:cs="Arial"/>
          <w:bCs/>
          <w:sz w:val="22"/>
          <w:szCs w:val="22"/>
        </w:rPr>
      </w:pPr>
    </w:p>
    <w:p w14:paraId="522D1CD4" w14:textId="506F5580" w:rsidR="003074C0" w:rsidRPr="000D67AB" w:rsidRDefault="000D67AB" w:rsidP="000D67AB">
      <w:pPr>
        <w:pStyle w:val="Heading1"/>
        <w:numPr>
          <w:ilvl w:val="0"/>
          <w:numId w:val="16"/>
        </w:numPr>
        <w:ind w:right="0"/>
        <w:rPr>
          <w:rFonts w:ascii="Arial" w:hAnsi="Arial" w:cs="Arial"/>
          <w:sz w:val="22"/>
          <w:szCs w:val="22"/>
        </w:rPr>
      </w:pPr>
      <w:r>
        <w:rPr>
          <w:rFonts w:ascii="Arial" w:hAnsi="Arial" w:cs="Arial"/>
          <w:sz w:val="22"/>
          <w:szCs w:val="22"/>
        </w:rPr>
        <w:t>F</w:t>
      </w:r>
      <w:r w:rsidR="003074C0" w:rsidRPr="00F66EB7">
        <w:rPr>
          <w:rFonts w:ascii="Arial" w:hAnsi="Arial" w:cs="Arial"/>
          <w:sz w:val="22"/>
          <w:szCs w:val="22"/>
        </w:rPr>
        <w:t>inance</w:t>
      </w:r>
      <w:r w:rsidRPr="000D67AB">
        <w:rPr>
          <w:rFonts w:ascii="Arial" w:hAnsi="Arial" w:cs="Arial"/>
          <w:sz w:val="22"/>
          <w:szCs w:val="22"/>
        </w:rPr>
        <w:t xml:space="preserve"> </w:t>
      </w:r>
      <w:r>
        <w:rPr>
          <w:rFonts w:ascii="Arial" w:hAnsi="Arial" w:cs="Arial"/>
          <w:sz w:val="22"/>
          <w:szCs w:val="22"/>
        </w:rPr>
        <w:t xml:space="preserve"> </w:t>
      </w:r>
      <w:r w:rsidRPr="00F66EB7">
        <w:rPr>
          <w:rFonts w:ascii="Arial" w:hAnsi="Arial" w:cs="Arial"/>
          <w:sz w:val="22"/>
          <w:szCs w:val="22"/>
        </w:rPr>
        <w:t xml:space="preserve"> </w:t>
      </w:r>
    </w:p>
    <w:p w14:paraId="6E51249A" w14:textId="77777777" w:rsidR="00D146F7" w:rsidRDefault="00731DFA" w:rsidP="00D146F7">
      <w:pPr>
        <w:numPr>
          <w:ilvl w:val="0"/>
          <w:numId w:val="17"/>
        </w:numPr>
        <w:spacing w:after="120" w:line="240" w:lineRule="auto"/>
        <w:ind w:left="703" w:hanging="357"/>
        <w:rPr>
          <w:rFonts w:ascii="Arial" w:hAnsi="Arial" w:cs="Arial"/>
          <w:bCs/>
          <w:sz w:val="22"/>
          <w:szCs w:val="22"/>
        </w:rPr>
      </w:pPr>
      <w:r w:rsidRPr="00F66EB7">
        <w:rPr>
          <w:rFonts w:ascii="Arial" w:hAnsi="Arial" w:cs="Arial"/>
          <w:bCs/>
          <w:sz w:val="22"/>
          <w:szCs w:val="22"/>
        </w:rPr>
        <w:t xml:space="preserve">To note the Local Government Services Pay Agreement 2025/2026 </w:t>
      </w:r>
      <w:r w:rsidR="00E91894" w:rsidRPr="00F66EB7">
        <w:rPr>
          <w:rFonts w:ascii="Arial" w:hAnsi="Arial" w:cs="Arial"/>
          <w:bCs/>
          <w:sz w:val="22"/>
          <w:szCs w:val="22"/>
        </w:rPr>
        <w:t>has</w:t>
      </w:r>
      <w:r w:rsidR="00427F0D" w:rsidRPr="00F66EB7">
        <w:rPr>
          <w:rFonts w:ascii="Arial" w:hAnsi="Arial" w:cs="Arial"/>
          <w:bCs/>
          <w:sz w:val="22"/>
          <w:szCs w:val="22"/>
        </w:rPr>
        <w:t xml:space="preserve"> been applied under contractual arrangements</w:t>
      </w:r>
      <w:r w:rsidR="00E91894" w:rsidRPr="00F66EB7">
        <w:rPr>
          <w:rFonts w:ascii="Arial" w:hAnsi="Arial" w:cs="Arial"/>
          <w:bCs/>
          <w:sz w:val="22"/>
          <w:szCs w:val="22"/>
        </w:rPr>
        <w:t>.</w:t>
      </w:r>
    </w:p>
    <w:p w14:paraId="478FBC40" w14:textId="5185B22B" w:rsidR="00D146F7" w:rsidRPr="00D146F7" w:rsidRDefault="000D67AB" w:rsidP="00D146F7">
      <w:pPr>
        <w:spacing w:after="120" w:line="240" w:lineRule="auto"/>
        <w:ind w:left="703" w:firstLine="0"/>
        <w:rPr>
          <w:rFonts w:ascii="Arial" w:hAnsi="Arial" w:cs="Arial"/>
          <w:bCs/>
          <w:sz w:val="22"/>
          <w:szCs w:val="22"/>
        </w:rPr>
      </w:pPr>
      <w:r w:rsidRPr="006F0404">
        <w:rPr>
          <w:rFonts w:ascii="Arial" w:hAnsi="Arial" w:cs="Arial"/>
          <w:b/>
          <w:sz w:val="22"/>
          <w:szCs w:val="22"/>
        </w:rPr>
        <w:t>NOTED;</w:t>
      </w:r>
      <w:r w:rsidR="00D146F7" w:rsidRPr="00D146F7">
        <w:rPr>
          <w:rFonts w:ascii="Arial" w:hAnsi="Arial" w:cs="Arial"/>
          <w:bCs/>
          <w:sz w:val="22"/>
          <w:szCs w:val="22"/>
        </w:rPr>
        <w:t xml:space="preserve"> </w:t>
      </w:r>
      <w:r w:rsidR="00D146F7">
        <w:rPr>
          <w:rFonts w:ascii="Arial" w:hAnsi="Arial" w:cs="Arial"/>
          <w:bCs/>
          <w:sz w:val="22"/>
          <w:szCs w:val="22"/>
        </w:rPr>
        <w:t>It was noted that t</w:t>
      </w:r>
      <w:r w:rsidR="00D146F7" w:rsidRPr="00D146F7">
        <w:rPr>
          <w:rFonts w:ascii="Arial" w:hAnsi="Arial" w:cs="Arial"/>
          <w:bCs/>
          <w:sz w:val="22"/>
          <w:szCs w:val="22"/>
        </w:rPr>
        <w:t>he Local Government Services Pay Agreement 2025/2026 has been applied under contractual arrangements.</w:t>
      </w:r>
    </w:p>
    <w:p w14:paraId="7DCC411B" w14:textId="7035C75A" w:rsidR="000D67AB" w:rsidRPr="00F66EB7" w:rsidRDefault="000D67AB" w:rsidP="000D67AB">
      <w:pPr>
        <w:spacing w:after="120" w:line="240" w:lineRule="auto"/>
        <w:ind w:left="703" w:firstLine="0"/>
        <w:rPr>
          <w:rFonts w:ascii="Arial" w:hAnsi="Arial" w:cs="Arial"/>
          <w:bCs/>
          <w:sz w:val="22"/>
          <w:szCs w:val="22"/>
        </w:rPr>
      </w:pPr>
    </w:p>
    <w:p w14:paraId="47695589" w14:textId="77777777" w:rsidR="00D146F7" w:rsidRDefault="00731DFA" w:rsidP="00D146F7">
      <w:pPr>
        <w:numPr>
          <w:ilvl w:val="0"/>
          <w:numId w:val="17"/>
        </w:numPr>
        <w:spacing w:after="120" w:line="240" w:lineRule="auto"/>
        <w:ind w:left="703" w:hanging="357"/>
        <w:rPr>
          <w:rFonts w:ascii="Arial" w:hAnsi="Arial" w:cs="Arial"/>
          <w:bCs/>
          <w:sz w:val="22"/>
          <w:szCs w:val="22"/>
        </w:rPr>
      </w:pPr>
      <w:r w:rsidRPr="00F66EB7">
        <w:rPr>
          <w:rFonts w:ascii="Arial" w:hAnsi="Arial" w:cs="Arial"/>
          <w:bCs/>
          <w:sz w:val="22"/>
          <w:szCs w:val="22"/>
        </w:rPr>
        <w:t xml:space="preserve">To </w:t>
      </w:r>
      <w:r w:rsidR="00427F0D" w:rsidRPr="00F66EB7">
        <w:rPr>
          <w:rFonts w:ascii="Arial" w:hAnsi="Arial" w:cs="Arial"/>
          <w:bCs/>
          <w:sz w:val="22"/>
          <w:szCs w:val="22"/>
        </w:rPr>
        <w:t>retrospectively approve</w:t>
      </w:r>
      <w:r w:rsidRPr="00F66EB7">
        <w:rPr>
          <w:rFonts w:ascii="Arial" w:hAnsi="Arial" w:cs="Arial"/>
          <w:bCs/>
          <w:sz w:val="22"/>
          <w:szCs w:val="22"/>
        </w:rPr>
        <w:t xml:space="preserve"> the payment schedule for 22.07.25</w:t>
      </w:r>
      <w:r w:rsidR="00427F0D" w:rsidRPr="00F66EB7">
        <w:rPr>
          <w:rFonts w:ascii="Arial" w:hAnsi="Arial" w:cs="Arial"/>
          <w:bCs/>
          <w:sz w:val="22"/>
          <w:szCs w:val="22"/>
        </w:rPr>
        <w:t xml:space="preserve"> and note that all invoices were verified by 2 councillors.</w:t>
      </w:r>
    </w:p>
    <w:p w14:paraId="444C7AAB" w14:textId="21B2BE58" w:rsidR="00D146F7" w:rsidRPr="00D146F7" w:rsidRDefault="000D67AB" w:rsidP="00D146F7">
      <w:pPr>
        <w:spacing w:after="120" w:line="240" w:lineRule="auto"/>
        <w:ind w:left="703" w:firstLine="0"/>
        <w:rPr>
          <w:rFonts w:ascii="Arial" w:hAnsi="Arial" w:cs="Arial"/>
          <w:bCs/>
          <w:sz w:val="22"/>
          <w:szCs w:val="22"/>
        </w:rPr>
      </w:pPr>
      <w:r w:rsidRPr="00D146F7">
        <w:rPr>
          <w:rFonts w:ascii="Arial" w:hAnsi="Arial" w:cs="Arial"/>
          <w:b/>
          <w:sz w:val="22"/>
          <w:szCs w:val="22"/>
        </w:rPr>
        <w:t>RESOLVED;</w:t>
      </w:r>
      <w:r w:rsidR="00D146F7" w:rsidRPr="00D146F7">
        <w:rPr>
          <w:rFonts w:ascii="Arial" w:hAnsi="Arial" w:cs="Arial"/>
          <w:b/>
          <w:sz w:val="22"/>
          <w:szCs w:val="22"/>
        </w:rPr>
        <w:t xml:space="preserve"> </w:t>
      </w:r>
      <w:r w:rsidR="00D146F7" w:rsidRPr="00D146F7">
        <w:rPr>
          <w:rFonts w:ascii="Arial" w:hAnsi="Arial" w:cs="Arial"/>
          <w:bCs/>
          <w:sz w:val="22"/>
          <w:szCs w:val="22"/>
        </w:rPr>
        <w:t>Cllr Pattison proposed DPC</w:t>
      </w:r>
      <w:r w:rsidR="00D146F7" w:rsidRPr="00D146F7">
        <w:rPr>
          <w:rFonts w:ascii="Arial" w:hAnsi="Arial" w:cs="Arial"/>
          <w:b/>
          <w:sz w:val="22"/>
          <w:szCs w:val="22"/>
        </w:rPr>
        <w:t xml:space="preserve"> </w:t>
      </w:r>
      <w:r w:rsidR="00D146F7" w:rsidRPr="00D146F7">
        <w:rPr>
          <w:rFonts w:ascii="Arial" w:hAnsi="Arial" w:cs="Arial"/>
          <w:bCs/>
          <w:sz w:val="22"/>
          <w:szCs w:val="22"/>
        </w:rPr>
        <w:t xml:space="preserve">approve the payment schedule for 22.07.25 and </w:t>
      </w:r>
      <w:r w:rsidR="00D146F7">
        <w:rPr>
          <w:rFonts w:ascii="Arial" w:hAnsi="Arial" w:cs="Arial"/>
          <w:bCs/>
          <w:sz w:val="22"/>
          <w:szCs w:val="22"/>
        </w:rPr>
        <w:t xml:space="preserve">it was </w:t>
      </w:r>
      <w:r w:rsidR="00D146F7" w:rsidRPr="00D146F7">
        <w:rPr>
          <w:rFonts w:ascii="Arial" w:hAnsi="Arial" w:cs="Arial"/>
          <w:bCs/>
          <w:sz w:val="22"/>
          <w:szCs w:val="22"/>
        </w:rPr>
        <w:t>note</w:t>
      </w:r>
      <w:r w:rsidR="00D146F7">
        <w:rPr>
          <w:rFonts w:ascii="Arial" w:hAnsi="Arial" w:cs="Arial"/>
          <w:bCs/>
          <w:sz w:val="22"/>
          <w:szCs w:val="22"/>
        </w:rPr>
        <w:t>d</w:t>
      </w:r>
      <w:r w:rsidR="00D146F7" w:rsidRPr="00D146F7">
        <w:rPr>
          <w:rFonts w:ascii="Arial" w:hAnsi="Arial" w:cs="Arial"/>
          <w:bCs/>
          <w:sz w:val="22"/>
          <w:szCs w:val="22"/>
        </w:rPr>
        <w:t xml:space="preserve"> that all invoices were verified by 2 councillors.</w:t>
      </w:r>
      <w:r w:rsidR="00D146F7">
        <w:rPr>
          <w:rFonts w:ascii="Arial" w:hAnsi="Arial" w:cs="Arial"/>
          <w:bCs/>
          <w:sz w:val="22"/>
          <w:szCs w:val="22"/>
        </w:rPr>
        <w:t xml:space="preserve"> Seconded, all agreed.</w:t>
      </w:r>
    </w:p>
    <w:p w14:paraId="6100EEFA" w14:textId="450AC24B" w:rsidR="000D67AB" w:rsidRPr="00F66EB7" w:rsidRDefault="000D67AB" w:rsidP="000D67AB">
      <w:pPr>
        <w:spacing w:after="120" w:line="240" w:lineRule="auto"/>
        <w:ind w:left="703" w:firstLine="0"/>
        <w:rPr>
          <w:rFonts w:ascii="Arial" w:hAnsi="Arial" w:cs="Arial"/>
          <w:bCs/>
          <w:sz w:val="22"/>
          <w:szCs w:val="22"/>
        </w:rPr>
      </w:pPr>
    </w:p>
    <w:p w14:paraId="4AAB8D85" w14:textId="77777777" w:rsidR="000D67AB" w:rsidRDefault="00731DFA" w:rsidP="000D67AB">
      <w:pPr>
        <w:numPr>
          <w:ilvl w:val="0"/>
          <w:numId w:val="17"/>
        </w:numPr>
        <w:spacing w:after="120" w:line="240" w:lineRule="auto"/>
        <w:ind w:left="703" w:hanging="357"/>
        <w:rPr>
          <w:rFonts w:ascii="Arial" w:hAnsi="Arial" w:cs="Arial"/>
          <w:bCs/>
          <w:sz w:val="22"/>
          <w:szCs w:val="22"/>
        </w:rPr>
      </w:pPr>
      <w:r w:rsidRPr="00F66EB7">
        <w:rPr>
          <w:rFonts w:ascii="Arial" w:hAnsi="Arial" w:cs="Arial"/>
          <w:bCs/>
          <w:sz w:val="22"/>
          <w:szCs w:val="22"/>
        </w:rPr>
        <w:t xml:space="preserve">To </w:t>
      </w:r>
      <w:r w:rsidR="00427F0D" w:rsidRPr="00F66EB7">
        <w:rPr>
          <w:rFonts w:ascii="Arial" w:hAnsi="Arial" w:cs="Arial"/>
          <w:bCs/>
          <w:sz w:val="22"/>
          <w:szCs w:val="22"/>
        </w:rPr>
        <w:t>retrospectively approve</w:t>
      </w:r>
      <w:r w:rsidRPr="00F66EB7">
        <w:rPr>
          <w:rFonts w:ascii="Arial" w:hAnsi="Arial" w:cs="Arial"/>
          <w:bCs/>
          <w:sz w:val="22"/>
          <w:szCs w:val="22"/>
        </w:rPr>
        <w:t xml:space="preserve"> the payment schedule for 07.08.25 </w:t>
      </w:r>
      <w:r w:rsidR="00427F0D" w:rsidRPr="00F66EB7">
        <w:rPr>
          <w:rFonts w:ascii="Arial" w:hAnsi="Arial" w:cs="Arial"/>
          <w:bCs/>
          <w:sz w:val="22"/>
          <w:szCs w:val="22"/>
        </w:rPr>
        <w:t>and note that all invoices were verified by 2 councillors.</w:t>
      </w:r>
    </w:p>
    <w:p w14:paraId="7BF06EC6" w14:textId="26545C06" w:rsidR="000D67AB" w:rsidRPr="000D67AB" w:rsidRDefault="000D67AB" w:rsidP="000D67AB">
      <w:pPr>
        <w:spacing w:after="120" w:line="240" w:lineRule="auto"/>
        <w:ind w:left="703" w:firstLine="0"/>
        <w:rPr>
          <w:rFonts w:ascii="Arial" w:hAnsi="Arial" w:cs="Arial"/>
          <w:bCs/>
          <w:sz w:val="22"/>
          <w:szCs w:val="22"/>
        </w:rPr>
      </w:pPr>
      <w:r w:rsidRPr="000D67AB">
        <w:rPr>
          <w:rFonts w:ascii="Arial" w:hAnsi="Arial" w:cs="Arial"/>
          <w:b/>
          <w:sz w:val="22"/>
          <w:szCs w:val="22"/>
        </w:rPr>
        <w:t>RESOLVED;</w:t>
      </w:r>
      <w:r w:rsidR="00D146F7">
        <w:rPr>
          <w:rFonts w:ascii="Arial" w:hAnsi="Arial" w:cs="Arial"/>
          <w:b/>
          <w:sz w:val="22"/>
          <w:szCs w:val="22"/>
        </w:rPr>
        <w:t xml:space="preserve"> </w:t>
      </w:r>
      <w:r w:rsidR="00D146F7" w:rsidRPr="00D146F7">
        <w:rPr>
          <w:rFonts w:ascii="Arial" w:hAnsi="Arial" w:cs="Arial"/>
          <w:bCs/>
          <w:sz w:val="22"/>
          <w:szCs w:val="22"/>
        </w:rPr>
        <w:t>Cllr Pattison proposed DPC</w:t>
      </w:r>
      <w:r w:rsidR="00D146F7" w:rsidRPr="00D146F7">
        <w:rPr>
          <w:rFonts w:ascii="Arial" w:hAnsi="Arial" w:cs="Arial"/>
          <w:b/>
          <w:sz w:val="22"/>
          <w:szCs w:val="22"/>
        </w:rPr>
        <w:t xml:space="preserve"> </w:t>
      </w:r>
      <w:r w:rsidR="00D146F7" w:rsidRPr="00D146F7">
        <w:rPr>
          <w:rFonts w:ascii="Arial" w:hAnsi="Arial" w:cs="Arial"/>
          <w:bCs/>
          <w:sz w:val="22"/>
          <w:szCs w:val="22"/>
        </w:rPr>
        <w:t xml:space="preserve">approve the payment schedule for </w:t>
      </w:r>
      <w:r w:rsidR="00D146F7">
        <w:rPr>
          <w:rFonts w:ascii="Arial" w:hAnsi="Arial" w:cs="Arial"/>
          <w:bCs/>
          <w:sz w:val="22"/>
          <w:szCs w:val="22"/>
        </w:rPr>
        <w:t>07/08/25</w:t>
      </w:r>
      <w:r w:rsidR="00D146F7" w:rsidRPr="00D146F7">
        <w:rPr>
          <w:rFonts w:ascii="Arial" w:hAnsi="Arial" w:cs="Arial"/>
          <w:bCs/>
          <w:sz w:val="22"/>
          <w:szCs w:val="22"/>
        </w:rPr>
        <w:t xml:space="preserve"> and </w:t>
      </w:r>
      <w:r w:rsidR="00D146F7">
        <w:rPr>
          <w:rFonts w:ascii="Arial" w:hAnsi="Arial" w:cs="Arial"/>
          <w:bCs/>
          <w:sz w:val="22"/>
          <w:szCs w:val="22"/>
        </w:rPr>
        <w:t xml:space="preserve">it was </w:t>
      </w:r>
      <w:r w:rsidR="00D146F7" w:rsidRPr="00D146F7">
        <w:rPr>
          <w:rFonts w:ascii="Arial" w:hAnsi="Arial" w:cs="Arial"/>
          <w:bCs/>
          <w:sz w:val="22"/>
          <w:szCs w:val="22"/>
        </w:rPr>
        <w:t>note</w:t>
      </w:r>
      <w:r w:rsidR="00D146F7">
        <w:rPr>
          <w:rFonts w:ascii="Arial" w:hAnsi="Arial" w:cs="Arial"/>
          <w:bCs/>
          <w:sz w:val="22"/>
          <w:szCs w:val="22"/>
        </w:rPr>
        <w:t>d</w:t>
      </w:r>
      <w:r w:rsidR="00D146F7" w:rsidRPr="00D146F7">
        <w:rPr>
          <w:rFonts w:ascii="Arial" w:hAnsi="Arial" w:cs="Arial"/>
          <w:bCs/>
          <w:sz w:val="22"/>
          <w:szCs w:val="22"/>
        </w:rPr>
        <w:t xml:space="preserve"> that all invoices were verified by 2 councillors</w:t>
      </w:r>
      <w:r w:rsidR="00D146F7">
        <w:rPr>
          <w:rFonts w:ascii="Arial" w:hAnsi="Arial" w:cs="Arial"/>
          <w:bCs/>
          <w:sz w:val="22"/>
          <w:szCs w:val="22"/>
        </w:rPr>
        <w:t>. Seconded, all agreed.</w:t>
      </w:r>
    </w:p>
    <w:p w14:paraId="480B7E13" w14:textId="77777777" w:rsidR="000D67AB" w:rsidRPr="00F66EB7" w:rsidRDefault="000D67AB" w:rsidP="000D67AB">
      <w:pPr>
        <w:spacing w:after="120" w:line="240" w:lineRule="auto"/>
        <w:ind w:left="703" w:firstLine="0"/>
        <w:rPr>
          <w:rFonts w:ascii="Arial" w:hAnsi="Arial" w:cs="Arial"/>
          <w:bCs/>
          <w:sz w:val="22"/>
          <w:szCs w:val="22"/>
        </w:rPr>
      </w:pPr>
    </w:p>
    <w:p w14:paraId="71DFB8EA" w14:textId="77777777" w:rsidR="000D67AB" w:rsidRDefault="00731DFA" w:rsidP="000D67AB">
      <w:pPr>
        <w:numPr>
          <w:ilvl w:val="0"/>
          <w:numId w:val="17"/>
        </w:numPr>
        <w:spacing w:after="120" w:line="240" w:lineRule="auto"/>
        <w:ind w:left="703" w:hanging="357"/>
        <w:rPr>
          <w:rFonts w:ascii="Arial" w:hAnsi="Arial" w:cs="Arial"/>
          <w:bCs/>
          <w:sz w:val="22"/>
          <w:szCs w:val="22"/>
        </w:rPr>
      </w:pPr>
      <w:r w:rsidRPr="00F66EB7">
        <w:rPr>
          <w:rFonts w:ascii="Arial" w:hAnsi="Arial" w:cs="Arial"/>
          <w:bCs/>
          <w:sz w:val="22"/>
          <w:szCs w:val="22"/>
        </w:rPr>
        <w:t xml:space="preserve">To </w:t>
      </w:r>
      <w:r w:rsidR="008B4168" w:rsidRPr="00F66EB7">
        <w:rPr>
          <w:rFonts w:ascii="Arial" w:hAnsi="Arial" w:cs="Arial"/>
          <w:bCs/>
          <w:sz w:val="22"/>
          <w:szCs w:val="22"/>
        </w:rPr>
        <w:t>retrospectively approve</w:t>
      </w:r>
      <w:r w:rsidRPr="00F66EB7">
        <w:rPr>
          <w:rFonts w:ascii="Arial" w:hAnsi="Arial" w:cs="Arial"/>
          <w:bCs/>
          <w:sz w:val="22"/>
          <w:szCs w:val="22"/>
        </w:rPr>
        <w:t xml:space="preserve"> the payment schedule for 29.08.25 </w:t>
      </w:r>
      <w:r w:rsidR="008B4168" w:rsidRPr="00F66EB7">
        <w:rPr>
          <w:rFonts w:ascii="Arial" w:hAnsi="Arial" w:cs="Arial"/>
          <w:bCs/>
          <w:sz w:val="22"/>
          <w:szCs w:val="22"/>
        </w:rPr>
        <w:t>and note that all invoices were verified by 2 councillors.</w:t>
      </w:r>
    </w:p>
    <w:p w14:paraId="635C3A3F" w14:textId="35AA1012" w:rsidR="000D67AB" w:rsidRPr="000D67AB" w:rsidRDefault="000D67AB" w:rsidP="000D67AB">
      <w:pPr>
        <w:spacing w:after="120" w:line="240" w:lineRule="auto"/>
        <w:ind w:left="703" w:firstLine="0"/>
        <w:rPr>
          <w:rFonts w:ascii="Arial" w:hAnsi="Arial" w:cs="Arial"/>
          <w:bCs/>
          <w:sz w:val="22"/>
          <w:szCs w:val="22"/>
        </w:rPr>
      </w:pPr>
      <w:r w:rsidRPr="000D67AB">
        <w:rPr>
          <w:rFonts w:ascii="Arial" w:hAnsi="Arial" w:cs="Arial"/>
          <w:b/>
          <w:sz w:val="22"/>
          <w:szCs w:val="22"/>
        </w:rPr>
        <w:lastRenderedPageBreak/>
        <w:t>RESOLVED;</w:t>
      </w:r>
      <w:r w:rsidR="00D146F7" w:rsidRPr="00D146F7">
        <w:rPr>
          <w:rFonts w:ascii="Arial" w:hAnsi="Arial" w:cs="Arial"/>
          <w:bCs/>
          <w:sz w:val="22"/>
          <w:szCs w:val="22"/>
        </w:rPr>
        <w:t xml:space="preserve"> Cllr Pattison proposed DPC</w:t>
      </w:r>
      <w:r w:rsidR="00D146F7" w:rsidRPr="00D146F7">
        <w:rPr>
          <w:rFonts w:ascii="Arial" w:hAnsi="Arial" w:cs="Arial"/>
          <w:b/>
          <w:sz w:val="22"/>
          <w:szCs w:val="22"/>
        </w:rPr>
        <w:t xml:space="preserve"> </w:t>
      </w:r>
      <w:r w:rsidR="00D146F7" w:rsidRPr="00D146F7">
        <w:rPr>
          <w:rFonts w:ascii="Arial" w:hAnsi="Arial" w:cs="Arial"/>
          <w:bCs/>
          <w:sz w:val="22"/>
          <w:szCs w:val="22"/>
        </w:rPr>
        <w:t xml:space="preserve">approve the payment schedule for </w:t>
      </w:r>
      <w:r w:rsidR="00D146F7">
        <w:rPr>
          <w:rFonts w:ascii="Arial" w:hAnsi="Arial" w:cs="Arial"/>
          <w:bCs/>
          <w:sz w:val="22"/>
          <w:szCs w:val="22"/>
        </w:rPr>
        <w:t>29/08/25</w:t>
      </w:r>
      <w:r w:rsidR="00D146F7" w:rsidRPr="00D146F7">
        <w:rPr>
          <w:rFonts w:ascii="Arial" w:hAnsi="Arial" w:cs="Arial"/>
          <w:bCs/>
          <w:sz w:val="22"/>
          <w:szCs w:val="22"/>
        </w:rPr>
        <w:t xml:space="preserve"> and </w:t>
      </w:r>
      <w:r w:rsidR="00D146F7">
        <w:rPr>
          <w:rFonts w:ascii="Arial" w:hAnsi="Arial" w:cs="Arial"/>
          <w:bCs/>
          <w:sz w:val="22"/>
          <w:szCs w:val="22"/>
        </w:rPr>
        <w:t xml:space="preserve">it was </w:t>
      </w:r>
      <w:r w:rsidR="00D146F7" w:rsidRPr="00D146F7">
        <w:rPr>
          <w:rFonts w:ascii="Arial" w:hAnsi="Arial" w:cs="Arial"/>
          <w:bCs/>
          <w:sz w:val="22"/>
          <w:szCs w:val="22"/>
        </w:rPr>
        <w:t>note</w:t>
      </w:r>
      <w:r w:rsidR="00D146F7">
        <w:rPr>
          <w:rFonts w:ascii="Arial" w:hAnsi="Arial" w:cs="Arial"/>
          <w:bCs/>
          <w:sz w:val="22"/>
          <w:szCs w:val="22"/>
        </w:rPr>
        <w:t>d</w:t>
      </w:r>
      <w:r w:rsidR="00D146F7" w:rsidRPr="00D146F7">
        <w:rPr>
          <w:rFonts w:ascii="Arial" w:hAnsi="Arial" w:cs="Arial"/>
          <w:bCs/>
          <w:sz w:val="22"/>
          <w:szCs w:val="22"/>
        </w:rPr>
        <w:t xml:space="preserve"> that all invoices were verified by 2 councillors</w:t>
      </w:r>
      <w:r w:rsidR="00D146F7">
        <w:rPr>
          <w:rFonts w:ascii="Arial" w:hAnsi="Arial" w:cs="Arial"/>
          <w:bCs/>
          <w:sz w:val="22"/>
          <w:szCs w:val="22"/>
        </w:rPr>
        <w:t xml:space="preserve">. </w:t>
      </w:r>
      <w:bookmarkStart w:id="5" w:name="_Hlk208836567"/>
      <w:r w:rsidR="00D146F7">
        <w:rPr>
          <w:rFonts w:ascii="Arial" w:hAnsi="Arial" w:cs="Arial"/>
          <w:bCs/>
          <w:sz w:val="22"/>
          <w:szCs w:val="22"/>
        </w:rPr>
        <w:t>Seconded, all agreed.</w:t>
      </w:r>
      <w:bookmarkEnd w:id="5"/>
    </w:p>
    <w:p w14:paraId="4DC6EC18" w14:textId="77777777" w:rsidR="000D67AB" w:rsidRPr="00F66EB7" w:rsidRDefault="000D67AB" w:rsidP="000D67AB">
      <w:pPr>
        <w:spacing w:after="120" w:line="240" w:lineRule="auto"/>
        <w:ind w:left="703" w:firstLine="0"/>
        <w:rPr>
          <w:rFonts w:ascii="Arial" w:hAnsi="Arial" w:cs="Arial"/>
          <w:bCs/>
          <w:sz w:val="22"/>
          <w:szCs w:val="22"/>
        </w:rPr>
      </w:pPr>
    </w:p>
    <w:p w14:paraId="5B774443" w14:textId="68CFE130" w:rsidR="00D146F7" w:rsidRDefault="003A3B65" w:rsidP="00D146F7">
      <w:pPr>
        <w:numPr>
          <w:ilvl w:val="0"/>
          <w:numId w:val="17"/>
        </w:numPr>
        <w:spacing w:after="120" w:line="240" w:lineRule="auto"/>
        <w:ind w:left="703" w:hanging="357"/>
        <w:rPr>
          <w:rFonts w:ascii="Arial" w:hAnsi="Arial" w:cs="Arial"/>
          <w:bCs/>
          <w:sz w:val="22"/>
          <w:szCs w:val="22"/>
        </w:rPr>
      </w:pPr>
      <w:r w:rsidRPr="00F66EB7">
        <w:rPr>
          <w:rFonts w:ascii="Arial" w:hAnsi="Arial" w:cs="Arial"/>
          <w:bCs/>
          <w:sz w:val="22"/>
          <w:szCs w:val="22"/>
        </w:rPr>
        <w:t>To retrospec</w:t>
      </w:r>
      <w:r w:rsidR="00A17F4C" w:rsidRPr="00F66EB7">
        <w:rPr>
          <w:rFonts w:ascii="Arial" w:hAnsi="Arial" w:cs="Arial"/>
          <w:bCs/>
          <w:sz w:val="22"/>
          <w:szCs w:val="22"/>
        </w:rPr>
        <w:t>tively approve the cost of £150</w:t>
      </w:r>
      <w:r w:rsidR="00AF7D18">
        <w:rPr>
          <w:rFonts w:ascii="Arial" w:hAnsi="Arial" w:cs="Arial"/>
          <w:bCs/>
          <w:sz w:val="22"/>
          <w:szCs w:val="22"/>
        </w:rPr>
        <w:t>.00</w:t>
      </w:r>
      <w:r w:rsidR="00A17F4C" w:rsidRPr="00F66EB7">
        <w:rPr>
          <w:rFonts w:ascii="Arial" w:hAnsi="Arial" w:cs="Arial"/>
          <w:bCs/>
          <w:sz w:val="22"/>
          <w:szCs w:val="22"/>
        </w:rPr>
        <w:t xml:space="preserve"> for minibus volunteer</w:t>
      </w:r>
      <w:r w:rsidR="00063B47" w:rsidRPr="00F66EB7">
        <w:rPr>
          <w:rFonts w:ascii="Arial" w:hAnsi="Arial" w:cs="Arial"/>
          <w:bCs/>
          <w:sz w:val="22"/>
          <w:szCs w:val="22"/>
        </w:rPr>
        <w:t xml:space="preserve"> driver training.</w:t>
      </w:r>
    </w:p>
    <w:p w14:paraId="15849674" w14:textId="2D62CA1C" w:rsidR="00D146F7" w:rsidRPr="00D146F7" w:rsidRDefault="000D67AB" w:rsidP="00D146F7">
      <w:pPr>
        <w:spacing w:after="120" w:line="240" w:lineRule="auto"/>
        <w:ind w:left="703" w:firstLine="0"/>
        <w:rPr>
          <w:rFonts w:ascii="Arial" w:hAnsi="Arial" w:cs="Arial"/>
          <w:bCs/>
          <w:sz w:val="22"/>
          <w:szCs w:val="22"/>
        </w:rPr>
      </w:pPr>
      <w:r w:rsidRPr="00D146F7">
        <w:rPr>
          <w:rFonts w:ascii="Arial" w:hAnsi="Arial" w:cs="Arial"/>
          <w:b/>
          <w:sz w:val="22"/>
          <w:szCs w:val="22"/>
        </w:rPr>
        <w:t>RESOLVED;</w:t>
      </w:r>
      <w:r w:rsidR="00D146F7" w:rsidRPr="00D146F7">
        <w:rPr>
          <w:rFonts w:ascii="Arial" w:hAnsi="Arial" w:cs="Arial"/>
          <w:bCs/>
          <w:sz w:val="22"/>
          <w:szCs w:val="22"/>
        </w:rPr>
        <w:t xml:space="preserve"> Cllr Bull proposed DPC</w:t>
      </w:r>
      <w:r w:rsidR="00D146F7" w:rsidRPr="00D146F7">
        <w:rPr>
          <w:rFonts w:ascii="Arial" w:hAnsi="Arial" w:cs="Arial"/>
          <w:b/>
          <w:sz w:val="22"/>
          <w:szCs w:val="22"/>
        </w:rPr>
        <w:t xml:space="preserve"> </w:t>
      </w:r>
      <w:r w:rsidR="00D146F7" w:rsidRPr="00D146F7">
        <w:rPr>
          <w:rFonts w:ascii="Arial" w:hAnsi="Arial" w:cs="Arial"/>
          <w:bCs/>
          <w:sz w:val="22"/>
          <w:szCs w:val="22"/>
        </w:rPr>
        <w:t>approve the cost of £150</w:t>
      </w:r>
      <w:r w:rsidR="00AF7D18">
        <w:rPr>
          <w:rFonts w:ascii="Arial" w:hAnsi="Arial" w:cs="Arial"/>
          <w:bCs/>
          <w:sz w:val="22"/>
          <w:szCs w:val="22"/>
        </w:rPr>
        <w:t>.00</w:t>
      </w:r>
      <w:r w:rsidR="00D146F7" w:rsidRPr="00D146F7">
        <w:rPr>
          <w:rFonts w:ascii="Arial" w:hAnsi="Arial" w:cs="Arial"/>
          <w:bCs/>
          <w:sz w:val="22"/>
          <w:szCs w:val="22"/>
        </w:rPr>
        <w:t xml:space="preserve"> for minibus volunteer driver training.</w:t>
      </w:r>
      <w:r w:rsidR="00D146F7">
        <w:rPr>
          <w:rFonts w:ascii="Arial" w:hAnsi="Arial" w:cs="Arial"/>
          <w:bCs/>
          <w:sz w:val="22"/>
          <w:szCs w:val="22"/>
        </w:rPr>
        <w:t xml:space="preserve"> Seconded, all agreed.</w:t>
      </w:r>
    </w:p>
    <w:p w14:paraId="6865DDBF" w14:textId="77777777" w:rsidR="00D146F7" w:rsidRDefault="00D146F7" w:rsidP="000D67AB">
      <w:pPr>
        <w:spacing w:after="120" w:line="240" w:lineRule="auto"/>
        <w:ind w:left="703" w:firstLine="0"/>
        <w:rPr>
          <w:rFonts w:ascii="Arial" w:hAnsi="Arial" w:cs="Arial"/>
          <w:bCs/>
          <w:sz w:val="22"/>
          <w:szCs w:val="22"/>
        </w:rPr>
      </w:pPr>
    </w:p>
    <w:p w14:paraId="282A0419" w14:textId="22AEFB86" w:rsidR="00D146F7" w:rsidRDefault="00063B47" w:rsidP="00D146F7">
      <w:pPr>
        <w:numPr>
          <w:ilvl w:val="0"/>
          <w:numId w:val="17"/>
        </w:numPr>
        <w:spacing w:after="120" w:line="240" w:lineRule="auto"/>
        <w:ind w:left="703" w:hanging="357"/>
        <w:rPr>
          <w:rFonts w:ascii="Arial" w:hAnsi="Arial" w:cs="Arial"/>
          <w:bCs/>
          <w:sz w:val="22"/>
          <w:szCs w:val="22"/>
        </w:rPr>
      </w:pPr>
      <w:r w:rsidRPr="00F66EB7">
        <w:rPr>
          <w:rFonts w:ascii="Arial" w:hAnsi="Arial" w:cs="Arial"/>
          <w:bCs/>
          <w:sz w:val="22"/>
          <w:szCs w:val="22"/>
        </w:rPr>
        <w:t xml:space="preserve">To approve </w:t>
      </w:r>
      <w:r w:rsidR="00873B9D" w:rsidRPr="00F66EB7">
        <w:rPr>
          <w:rFonts w:ascii="Arial" w:hAnsi="Arial" w:cs="Arial"/>
          <w:bCs/>
          <w:sz w:val="22"/>
          <w:szCs w:val="22"/>
        </w:rPr>
        <w:t>the cost of £</w:t>
      </w:r>
      <w:r w:rsidR="004863FC">
        <w:rPr>
          <w:rFonts w:ascii="Arial" w:hAnsi="Arial" w:cs="Arial"/>
          <w:bCs/>
          <w:sz w:val="22"/>
          <w:szCs w:val="22"/>
        </w:rPr>
        <w:t>680</w:t>
      </w:r>
      <w:r w:rsidR="00AF7D18">
        <w:rPr>
          <w:rFonts w:ascii="Arial" w:hAnsi="Arial" w:cs="Arial"/>
          <w:bCs/>
          <w:sz w:val="22"/>
          <w:szCs w:val="22"/>
        </w:rPr>
        <w:t>.00</w:t>
      </w:r>
      <w:r w:rsidR="00474B8C">
        <w:rPr>
          <w:rFonts w:ascii="Arial" w:hAnsi="Arial" w:cs="Arial"/>
          <w:bCs/>
          <w:sz w:val="22"/>
          <w:szCs w:val="22"/>
        </w:rPr>
        <w:t xml:space="preserve"> to reduce and reshape 6 trees on Ram Green.</w:t>
      </w:r>
    </w:p>
    <w:p w14:paraId="21610816" w14:textId="78D1CABB" w:rsidR="000D67AB" w:rsidRPr="00D146F7" w:rsidRDefault="000D67AB" w:rsidP="00D146F7">
      <w:pPr>
        <w:spacing w:after="120" w:line="240" w:lineRule="auto"/>
        <w:ind w:left="703" w:firstLine="0"/>
        <w:rPr>
          <w:rFonts w:ascii="Arial" w:hAnsi="Arial" w:cs="Arial"/>
          <w:bCs/>
          <w:sz w:val="22"/>
          <w:szCs w:val="22"/>
        </w:rPr>
      </w:pPr>
      <w:r w:rsidRPr="00D146F7">
        <w:rPr>
          <w:rFonts w:ascii="Arial" w:hAnsi="Arial" w:cs="Arial"/>
          <w:b/>
          <w:sz w:val="22"/>
          <w:szCs w:val="22"/>
        </w:rPr>
        <w:t>RESOLVED;</w:t>
      </w:r>
      <w:r w:rsidR="00D146F7" w:rsidRPr="00D146F7">
        <w:rPr>
          <w:rFonts w:ascii="Arial" w:hAnsi="Arial" w:cs="Arial"/>
          <w:b/>
          <w:sz w:val="22"/>
          <w:szCs w:val="22"/>
        </w:rPr>
        <w:t xml:space="preserve"> </w:t>
      </w:r>
      <w:r w:rsidR="00D146F7" w:rsidRPr="00D146F7">
        <w:rPr>
          <w:rFonts w:ascii="Arial" w:hAnsi="Arial" w:cs="Arial"/>
          <w:bCs/>
          <w:sz w:val="22"/>
          <w:szCs w:val="22"/>
        </w:rPr>
        <w:t>Cllr Pattison proposed DPC</w:t>
      </w:r>
      <w:r w:rsidR="00D146F7" w:rsidRPr="00D146F7">
        <w:rPr>
          <w:rFonts w:ascii="Arial" w:hAnsi="Arial" w:cs="Arial"/>
          <w:b/>
          <w:sz w:val="22"/>
          <w:szCs w:val="22"/>
        </w:rPr>
        <w:t xml:space="preserve"> </w:t>
      </w:r>
      <w:r w:rsidR="00D146F7" w:rsidRPr="00D146F7">
        <w:rPr>
          <w:rFonts w:ascii="Arial" w:hAnsi="Arial" w:cs="Arial"/>
          <w:bCs/>
          <w:sz w:val="22"/>
          <w:szCs w:val="22"/>
        </w:rPr>
        <w:t>approve the cost of £680</w:t>
      </w:r>
      <w:r w:rsidR="00AF7D18">
        <w:rPr>
          <w:rFonts w:ascii="Arial" w:hAnsi="Arial" w:cs="Arial"/>
          <w:bCs/>
          <w:sz w:val="22"/>
          <w:szCs w:val="22"/>
        </w:rPr>
        <w:t>.00</w:t>
      </w:r>
      <w:r w:rsidR="00D146F7" w:rsidRPr="00D146F7">
        <w:rPr>
          <w:rFonts w:ascii="Arial" w:hAnsi="Arial" w:cs="Arial"/>
          <w:bCs/>
          <w:sz w:val="22"/>
          <w:szCs w:val="22"/>
        </w:rPr>
        <w:t xml:space="preserve"> to reduce and reshape 6 trees on Ram Green.  Seconded, all agreed</w:t>
      </w:r>
    </w:p>
    <w:p w14:paraId="62B05FF4" w14:textId="13759851" w:rsidR="000D67AB" w:rsidRDefault="000D67AB" w:rsidP="000D67AB">
      <w:pPr>
        <w:spacing w:after="120" w:line="240" w:lineRule="auto"/>
        <w:ind w:left="703" w:firstLine="0"/>
        <w:rPr>
          <w:rFonts w:ascii="Arial" w:hAnsi="Arial" w:cs="Arial"/>
          <w:bCs/>
          <w:sz w:val="22"/>
          <w:szCs w:val="22"/>
        </w:rPr>
      </w:pPr>
    </w:p>
    <w:p w14:paraId="0C340936" w14:textId="05094A4E" w:rsidR="006F0404" w:rsidRDefault="002A0D13" w:rsidP="006F0404">
      <w:pPr>
        <w:numPr>
          <w:ilvl w:val="0"/>
          <w:numId w:val="17"/>
        </w:numPr>
        <w:spacing w:after="120" w:line="240" w:lineRule="auto"/>
        <w:ind w:left="703" w:hanging="357"/>
        <w:rPr>
          <w:rFonts w:ascii="Arial" w:hAnsi="Arial" w:cs="Arial"/>
          <w:bCs/>
          <w:sz w:val="22"/>
          <w:szCs w:val="22"/>
        </w:rPr>
      </w:pPr>
      <w:r>
        <w:rPr>
          <w:rFonts w:ascii="Arial" w:hAnsi="Arial" w:cs="Arial"/>
          <w:bCs/>
          <w:sz w:val="22"/>
          <w:szCs w:val="22"/>
        </w:rPr>
        <w:t>To approve tree</w:t>
      </w:r>
      <w:r w:rsidR="00895CC4">
        <w:rPr>
          <w:rFonts w:ascii="Arial" w:hAnsi="Arial" w:cs="Arial"/>
          <w:bCs/>
          <w:sz w:val="22"/>
          <w:szCs w:val="22"/>
        </w:rPr>
        <w:t xml:space="preserve"> </w:t>
      </w:r>
      <w:r>
        <w:rPr>
          <w:rFonts w:ascii="Arial" w:hAnsi="Arial" w:cs="Arial"/>
          <w:bCs/>
          <w:sz w:val="22"/>
          <w:szCs w:val="22"/>
        </w:rPr>
        <w:t>work</w:t>
      </w:r>
      <w:r w:rsidR="00A63B3C">
        <w:rPr>
          <w:rFonts w:ascii="Arial" w:hAnsi="Arial" w:cs="Arial"/>
          <w:bCs/>
          <w:sz w:val="22"/>
          <w:szCs w:val="22"/>
        </w:rPr>
        <w:t xml:space="preserve"> of £1240</w:t>
      </w:r>
      <w:r w:rsidR="00895CC4">
        <w:rPr>
          <w:rFonts w:ascii="Arial" w:hAnsi="Arial" w:cs="Arial"/>
          <w:bCs/>
          <w:sz w:val="22"/>
          <w:szCs w:val="22"/>
        </w:rPr>
        <w:t>.00</w:t>
      </w:r>
      <w:r w:rsidR="00A63B3C">
        <w:rPr>
          <w:rFonts w:ascii="Arial" w:hAnsi="Arial" w:cs="Arial"/>
          <w:bCs/>
          <w:sz w:val="22"/>
          <w:szCs w:val="22"/>
        </w:rPr>
        <w:t xml:space="preserve"> on land adjacent to Lyme Park entrance and </w:t>
      </w:r>
      <w:r w:rsidR="00C37207" w:rsidRPr="00C37207">
        <w:rPr>
          <w:rFonts w:ascii="Arial" w:hAnsi="Arial" w:cs="Arial"/>
          <w:bCs/>
          <w:sz w:val="22"/>
          <w:szCs w:val="22"/>
        </w:rPr>
        <w:t>to cut</w:t>
      </w:r>
      <w:r w:rsidR="00C37207">
        <w:rPr>
          <w:rFonts w:ascii="Arial" w:hAnsi="Arial" w:cs="Arial"/>
          <w:bCs/>
          <w:i/>
          <w:iCs/>
          <w:sz w:val="22"/>
          <w:szCs w:val="22"/>
        </w:rPr>
        <w:t xml:space="preserve"> </w:t>
      </w:r>
      <w:r w:rsidR="00A63B3C">
        <w:rPr>
          <w:rFonts w:ascii="Arial" w:hAnsi="Arial" w:cs="Arial"/>
          <w:bCs/>
          <w:sz w:val="22"/>
          <w:szCs w:val="22"/>
        </w:rPr>
        <w:t>roadside hedge</w:t>
      </w:r>
      <w:r w:rsidR="00C37207">
        <w:rPr>
          <w:rFonts w:ascii="Arial" w:hAnsi="Arial" w:cs="Arial"/>
          <w:bCs/>
          <w:sz w:val="22"/>
          <w:szCs w:val="22"/>
        </w:rPr>
        <w:t xml:space="preserve"> a</w:t>
      </w:r>
      <w:r w:rsidR="00C37207" w:rsidRPr="00C37207">
        <w:rPr>
          <w:rFonts w:ascii="Arial" w:hAnsi="Arial" w:cs="Arial"/>
          <w:bCs/>
          <w:sz w:val="22"/>
          <w:szCs w:val="22"/>
        </w:rPr>
        <w:t>djacent to</w:t>
      </w:r>
      <w:r w:rsidR="00C37207">
        <w:rPr>
          <w:rFonts w:ascii="Arial" w:hAnsi="Arial" w:cs="Arial"/>
          <w:bCs/>
          <w:i/>
          <w:iCs/>
          <w:sz w:val="22"/>
          <w:szCs w:val="22"/>
        </w:rPr>
        <w:t xml:space="preserve"> </w:t>
      </w:r>
      <w:r w:rsidR="00C37207">
        <w:rPr>
          <w:rFonts w:ascii="Arial" w:hAnsi="Arial" w:cs="Arial"/>
          <w:bCs/>
          <w:sz w:val="22"/>
          <w:szCs w:val="22"/>
        </w:rPr>
        <w:t>Seven Springs</w:t>
      </w:r>
      <w:r w:rsidR="00A63B3C">
        <w:rPr>
          <w:rFonts w:ascii="Arial" w:hAnsi="Arial" w:cs="Arial"/>
          <w:bCs/>
          <w:sz w:val="22"/>
          <w:szCs w:val="22"/>
        </w:rPr>
        <w:t>.</w:t>
      </w:r>
    </w:p>
    <w:p w14:paraId="79421754" w14:textId="2358FE20" w:rsidR="000D67AB" w:rsidRPr="000D67AB" w:rsidRDefault="000D67AB" w:rsidP="000D67AB">
      <w:pPr>
        <w:spacing w:after="120" w:line="240" w:lineRule="auto"/>
        <w:ind w:left="703" w:firstLine="0"/>
        <w:rPr>
          <w:rFonts w:ascii="Arial" w:hAnsi="Arial" w:cs="Arial"/>
          <w:bCs/>
          <w:sz w:val="22"/>
          <w:szCs w:val="22"/>
        </w:rPr>
      </w:pPr>
      <w:r w:rsidRPr="006F0404">
        <w:rPr>
          <w:rFonts w:ascii="Arial" w:hAnsi="Arial" w:cs="Arial"/>
          <w:b/>
          <w:sz w:val="22"/>
          <w:szCs w:val="22"/>
        </w:rPr>
        <w:t>RESOLVED;</w:t>
      </w:r>
      <w:r w:rsidR="006F0404" w:rsidRPr="006F0404">
        <w:rPr>
          <w:rFonts w:ascii="Arial" w:hAnsi="Arial" w:cs="Arial"/>
          <w:b/>
          <w:sz w:val="22"/>
          <w:szCs w:val="22"/>
        </w:rPr>
        <w:t xml:space="preserve"> </w:t>
      </w:r>
      <w:r w:rsidR="006F0404" w:rsidRPr="006F0404">
        <w:rPr>
          <w:rFonts w:ascii="Arial" w:hAnsi="Arial" w:cs="Arial"/>
          <w:bCs/>
          <w:sz w:val="22"/>
          <w:szCs w:val="22"/>
        </w:rPr>
        <w:t>Cllr Pattison proposed DPC</w:t>
      </w:r>
      <w:r w:rsidR="006F0404" w:rsidRPr="006F0404">
        <w:rPr>
          <w:rFonts w:ascii="Arial" w:hAnsi="Arial" w:cs="Arial"/>
          <w:b/>
          <w:sz w:val="22"/>
          <w:szCs w:val="22"/>
        </w:rPr>
        <w:t xml:space="preserve"> </w:t>
      </w:r>
      <w:r w:rsidR="006F0404" w:rsidRPr="006F0404">
        <w:rPr>
          <w:rFonts w:ascii="Arial" w:hAnsi="Arial" w:cs="Arial"/>
          <w:bCs/>
          <w:sz w:val="22"/>
          <w:szCs w:val="22"/>
        </w:rPr>
        <w:t>approve the cost of £1240</w:t>
      </w:r>
      <w:r w:rsidR="00354980">
        <w:rPr>
          <w:rFonts w:ascii="Arial" w:hAnsi="Arial" w:cs="Arial"/>
          <w:bCs/>
          <w:sz w:val="22"/>
          <w:szCs w:val="22"/>
        </w:rPr>
        <w:t>.00</w:t>
      </w:r>
      <w:r w:rsidR="006F0404" w:rsidRPr="006F0404">
        <w:rPr>
          <w:rFonts w:ascii="Arial" w:hAnsi="Arial" w:cs="Arial"/>
          <w:bCs/>
          <w:sz w:val="22"/>
          <w:szCs w:val="22"/>
        </w:rPr>
        <w:t xml:space="preserve"> for tree work on land adjacent to Lyme Park entrance and roadside hedge</w:t>
      </w:r>
      <w:r w:rsidR="00C37207">
        <w:rPr>
          <w:rFonts w:ascii="Arial" w:hAnsi="Arial" w:cs="Arial"/>
          <w:bCs/>
          <w:i/>
          <w:iCs/>
          <w:sz w:val="22"/>
          <w:szCs w:val="22"/>
        </w:rPr>
        <w:t xml:space="preserve"> </w:t>
      </w:r>
      <w:r w:rsidR="00C37207" w:rsidRPr="00C37207">
        <w:rPr>
          <w:rFonts w:ascii="Arial" w:hAnsi="Arial" w:cs="Arial"/>
          <w:bCs/>
          <w:sz w:val="22"/>
          <w:szCs w:val="22"/>
        </w:rPr>
        <w:t>at</w:t>
      </w:r>
      <w:r w:rsidR="00C37207">
        <w:rPr>
          <w:rFonts w:ascii="Arial" w:hAnsi="Arial" w:cs="Arial"/>
          <w:bCs/>
          <w:i/>
          <w:iCs/>
          <w:sz w:val="22"/>
          <w:szCs w:val="22"/>
        </w:rPr>
        <w:t xml:space="preserve"> </w:t>
      </w:r>
      <w:r w:rsidR="00C37207" w:rsidRPr="00C37207">
        <w:rPr>
          <w:rFonts w:ascii="Arial" w:hAnsi="Arial" w:cs="Arial"/>
          <w:bCs/>
          <w:sz w:val="22"/>
          <w:szCs w:val="22"/>
        </w:rPr>
        <w:t>Seven Springs</w:t>
      </w:r>
      <w:r w:rsidR="006F0404" w:rsidRPr="00C37207">
        <w:rPr>
          <w:rFonts w:ascii="Arial" w:hAnsi="Arial" w:cs="Arial"/>
          <w:bCs/>
          <w:sz w:val="22"/>
          <w:szCs w:val="22"/>
        </w:rPr>
        <w:t>.</w:t>
      </w:r>
    </w:p>
    <w:p w14:paraId="11580846" w14:textId="77777777" w:rsidR="000D67AB" w:rsidRPr="00F66EB7" w:rsidRDefault="000D67AB" w:rsidP="000D67AB">
      <w:pPr>
        <w:spacing w:after="120" w:line="240" w:lineRule="auto"/>
        <w:ind w:left="703" w:firstLine="0"/>
        <w:rPr>
          <w:rFonts w:ascii="Arial" w:hAnsi="Arial" w:cs="Arial"/>
          <w:bCs/>
          <w:sz w:val="22"/>
          <w:szCs w:val="22"/>
        </w:rPr>
      </w:pPr>
    </w:p>
    <w:p w14:paraId="76433AD5" w14:textId="3ED25940" w:rsidR="008B4168" w:rsidRDefault="007972F4" w:rsidP="00794279">
      <w:pPr>
        <w:numPr>
          <w:ilvl w:val="0"/>
          <w:numId w:val="17"/>
        </w:numPr>
        <w:spacing w:after="120" w:line="240" w:lineRule="auto"/>
        <w:ind w:left="703" w:hanging="357"/>
        <w:rPr>
          <w:rFonts w:ascii="Arial" w:hAnsi="Arial" w:cs="Arial"/>
          <w:bCs/>
          <w:sz w:val="22"/>
          <w:szCs w:val="22"/>
        </w:rPr>
      </w:pPr>
      <w:r w:rsidRPr="00F66EB7">
        <w:rPr>
          <w:rFonts w:ascii="Arial" w:hAnsi="Arial" w:cs="Arial"/>
          <w:bCs/>
          <w:sz w:val="22"/>
          <w:szCs w:val="22"/>
        </w:rPr>
        <w:t xml:space="preserve">To note that the bank reconciliation for July 2025 </w:t>
      </w:r>
      <w:r w:rsidR="007743F0" w:rsidRPr="00F66EB7">
        <w:rPr>
          <w:rFonts w:ascii="Arial" w:hAnsi="Arial" w:cs="Arial"/>
          <w:bCs/>
          <w:sz w:val="22"/>
          <w:szCs w:val="22"/>
        </w:rPr>
        <w:t>has been</w:t>
      </w:r>
      <w:r w:rsidRPr="00F66EB7">
        <w:rPr>
          <w:rFonts w:ascii="Arial" w:hAnsi="Arial" w:cs="Arial"/>
          <w:bCs/>
          <w:sz w:val="22"/>
          <w:szCs w:val="22"/>
        </w:rPr>
        <w:t xml:space="preserve"> </w:t>
      </w:r>
      <w:r w:rsidR="009E4627" w:rsidRPr="00F66EB7">
        <w:rPr>
          <w:rFonts w:ascii="Arial" w:hAnsi="Arial" w:cs="Arial"/>
          <w:bCs/>
          <w:sz w:val="22"/>
          <w:szCs w:val="22"/>
        </w:rPr>
        <w:t xml:space="preserve">signed by the RFO and </w:t>
      </w:r>
      <w:r w:rsidR="007743F0" w:rsidRPr="00F66EB7">
        <w:rPr>
          <w:rFonts w:ascii="Arial" w:hAnsi="Arial" w:cs="Arial"/>
          <w:bCs/>
          <w:sz w:val="22"/>
          <w:szCs w:val="22"/>
        </w:rPr>
        <w:t xml:space="preserve">will be </w:t>
      </w:r>
      <w:r w:rsidR="009E4627" w:rsidRPr="00F66EB7">
        <w:rPr>
          <w:rFonts w:ascii="Arial" w:hAnsi="Arial" w:cs="Arial"/>
          <w:bCs/>
          <w:sz w:val="22"/>
          <w:szCs w:val="22"/>
        </w:rPr>
        <w:t>verified by Cllr Windsor.</w:t>
      </w:r>
    </w:p>
    <w:p w14:paraId="3C4C2D36" w14:textId="798A1F6A" w:rsidR="000D67AB" w:rsidRPr="00F66EB7" w:rsidRDefault="000D67AB" w:rsidP="000D67AB">
      <w:pPr>
        <w:spacing w:after="120" w:line="240" w:lineRule="auto"/>
        <w:ind w:left="703" w:firstLine="0"/>
        <w:rPr>
          <w:rFonts w:ascii="Arial" w:hAnsi="Arial" w:cs="Arial"/>
          <w:bCs/>
          <w:sz w:val="22"/>
          <w:szCs w:val="22"/>
        </w:rPr>
      </w:pPr>
      <w:r w:rsidRPr="006F0404">
        <w:rPr>
          <w:rFonts w:ascii="Arial" w:hAnsi="Arial" w:cs="Arial"/>
          <w:b/>
          <w:sz w:val="22"/>
          <w:szCs w:val="22"/>
        </w:rPr>
        <w:t>NOTED;</w:t>
      </w:r>
      <w:r w:rsidR="006F0404">
        <w:rPr>
          <w:rFonts w:ascii="Arial" w:hAnsi="Arial" w:cs="Arial"/>
          <w:bCs/>
          <w:sz w:val="22"/>
          <w:szCs w:val="22"/>
        </w:rPr>
        <w:t xml:space="preserve">  It was  noted that </w:t>
      </w:r>
      <w:r w:rsidR="006F0404" w:rsidRPr="00F66EB7">
        <w:rPr>
          <w:rFonts w:ascii="Arial" w:hAnsi="Arial" w:cs="Arial"/>
          <w:bCs/>
          <w:sz w:val="22"/>
          <w:szCs w:val="22"/>
        </w:rPr>
        <w:t>the bank reconciliation for July 2025 has been signed by the RFO and will be verified by Cllr Windsor</w:t>
      </w:r>
    </w:p>
    <w:p w14:paraId="02820211" w14:textId="77777777" w:rsidR="000D67AB" w:rsidRDefault="00304F11" w:rsidP="000D67AB">
      <w:pPr>
        <w:numPr>
          <w:ilvl w:val="0"/>
          <w:numId w:val="17"/>
        </w:numPr>
        <w:spacing w:after="120" w:line="240" w:lineRule="auto"/>
        <w:ind w:left="703" w:hanging="357"/>
        <w:rPr>
          <w:rFonts w:ascii="Arial" w:hAnsi="Arial" w:cs="Arial"/>
          <w:bCs/>
          <w:sz w:val="22"/>
          <w:szCs w:val="22"/>
        </w:rPr>
      </w:pPr>
      <w:r w:rsidRPr="00F66EB7">
        <w:rPr>
          <w:rFonts w:ascii="Arial" w:hAnsi="Arial" w:cs="Arial"/>
          <w:bCs/>
          <w:sz w:val="22"/>
          <w:szCs w:val="22"/>
        </w:rPr>
        <w:t xml:space="preserve">To approve </w:t>
      </w:r>
      <w:r w:rsidR="001C00FD" w:rsidRPr="00F66EB7">
        <w:rPr>
          <w:rFonts w:ascii="Arial" w:hAnsi="Arial" w:cs="Arial"/>
          <w:bCs/>
          <w:sz w:val="22"/>
          <w:szCs w:val="22"/>
        </w:rPr>
        <w:t xml:space="preserve">and sign </w:t>
      </w:r>
      <w:r w:rsidRPr="00F66EB7">
        <w:rPr>
          <w:rFonts w:ascii="Arial" w:hAnsi="Arial" w:cs="Arial"/>
          <w:bCs/>
          <w:sz w:val="22"/>
          <w:szCs w:val="22"/>
        </w:rPr>
        <w:t>the</w:t>
      </w:r>
      <w:r w:rsidR="001A23C2" w:rsidRPr="00F66EB7">
        <w:rPr>
          <w:rFonts w:ascii="Arial" w:hAnsi="Arial" w:cs="Arial"/>
          <w:bCs/>
          <w:sz w:val="22"/>
          <w:szCs w:val="22"/>
        </w:rPr>
        <w:t xml:space="preserve"> Finance Report</w:t>
      </w:r>
      <w:r w:rsidR="007D09E4" w:rsidRPr="00F66EB7">
        <w:rPr>
          <w:rFonts w:ascii="Arial" w:hAnsi="Arial" w:cs="Arial"/>
          <w:bCs/>
          <w:sz w:val="22"/>
          <w:szCs w:val="22"/>
        </w:rPr>
        <w:t xml:space="preserve"> for month </w:t>
      </w:r>
      <w:r w:rsidR="00E567DB" w:rsidRPr="00F66EB7">
        <w:rPr>
          <w:rFonts w:ascii="Arial" w:hAnsi="Arial" w:cs="Arial"/>
          <w:bCs/>
          <w:sz w:val="22"/>
          <w:szCs w:val="22"/>
        </w:rPr>
        <w:t>4.</w:t>
      </w:r>
    </w:p>
    <w:p w14:paraId="2B381DEE" w14:textId="15DF5EB9" w:rsidR="000D67AB" w:rsidRPr="006F0404" w:rsidRDefault="000D67AB" w:rsidP="000D67AB">
      <w:pPr>
        <w:spacing w:after="120" w:line="240" w:lineRule="auto"/>
        <w:ind w:left="703" w:firstLine="0"/>
        <w:rPr>
          <w:rFonts w:ascii="Arial" w:hAnsi="Arial" w:cs="Arial"/>
          <w:b/>
          <w:sz w:val="22"/>
          <w:szCs w:val="22"/>
        </w:rPr>
      </w:pPr>
      <w:r w:rsidRPr="000D67AB">
        <w:rPr>
          <w:rFonts w:ascii="Arial" w:hAnsi="Arial" w:cs="Arial"/>
          <w:b/>
          <w:sz w:val="22"/>
          <w:szCs w:val="22"/>
        </w:rPr>
        <w:t>RESOLVED;</w:t>
      </w:r>
      <w:r w:rsidR="006F0404">
        <w:rPr>
          <w:rFonts w:ascii="Arial" w:hAnsi="Arial" w:cs="Arial"/>
          <w:b/>
          <w:sz w:val="22"/>
          <w:szCs w:val="22"/>
        </w:rPr>
        <w:t xml:space="preserve">  </w:t>
      </w:r>
      <w:r w:rsidR="006F0404" w:rsidRPr="006F0404">
        <w:rPr>
          <w:rFonts w:ascii="Arial" w:hAnsi="Arial" w:cs="Arial"/>
          <w:bCs/>
          <w:sz w:val="22"/>
          <w:szCs w:val="22"/>
        </w:rPr>
        <w:t>Cllr Bull proposed DPC approve and sign the financial report for month 4. Seconded, all agreed</w:t>
      </w:r>
      <w:r w:rsidR="006F0404">
        <w:rPr>
          <w:rFonts w:ascii="Arial" w:hAnsi="Arial" w:cs="Arial"/>
          <w:b/>
          <w:sz w:val="22"/>
          <w:szCs w:val="22"/>
        </w:rPr>
        <w:t>.</w:t>
      </w:r>
    </w:p>
    <w:p w14:paraId="0A9DAA11" w14:textId="77777777" w:rsidR="006F0404" w:rsidRDefault="00887C49" w:rsidP="006F0404">
      <w:pPr>
        <w:numPr>
          <w:ilvl w:val="0"/>
          <w:numId w:val="17"/>
        </w:numPr>
        <w:spacing w:after="120" w:line="240" w:lineRule="auto"/>
        <w:ind w:left="703" w:hanging="357"/>
        <w:rPr>
          <w:rFonts w:ascii="Arial" w:hAnsi="Arial" w:cs="Arial"/>
          <w:bCs/>
          <w:sz w:val="22"/>
          <w:szCs w:val="22"/>
        </w:rPr>
      </w:pPr>
      <w:r w:rsidRPr="00F66EB7">
        <w:rPr>
          <w:rFonts w:ascii="Arial" w:hAnsi="Arial" w:cs="Arial"/>
          <w:bCs/>
          <w:sz w:val="22"/>
          <w:szCs w:val="22"/>
        </w:rPr>
        <w:t xml:space="preserve">To note that the interim internal audit will take place in </w:t>
      </w:r>
      <w:r w:rsidR="006220E4" w:rsidRPr="00F66EB7">
        <w:rPr>
          <w:rFonts w:ascii="Arial" w:hAnsi="Arial" w:cs="Arial"/>
          <w:bCs/>
          <w:sz w:val="22"/>
          <w:szCs w:val="22"/>
        </w:rPr>
        <w:t>October on a date to be confirmed.</w:t>
      </w:r>
    </w:p>
    <w:p w14:paraId="5EBEF377" w14:textId="02D398E8" w:rsidR="006F0404" w:rsidRPr="006F0404" w:rsidRDefault="000D67AB" w:rsidP="006F0404">
      <w:pPr>
        <w:spacing w:after="120" w:line="240" w:lineRule="auto"/>
        <w:ind w:left="703" w:firstLine="0"/>
        <w:rPr>
          <w:rFonts w:ascii="Arial" w:hAnsi="Arial" w:cs="Arial"/>
          <w:bCs/>
          <w:sz w:val="22"/>
          <w:szCs w:val="22"/>
        </w:rPr>
      </w:pPr>
      <w:r w:rsidRPr="006F0404">
        <w:rPr>
          <w:rFonts w:ascii="Arial" w:hAnsi="Arial" w:cs="Arial"/>
          <w:b/>
          <w:sz w:val="22"/>
          <w:szCs w:val="22"/>
        </w:rPr>
        <w:t>NOTED;</w:t>
      </w:r>
      <w:r w:rsidR="006F0404" w:rsidRPr="006F0404">
        <w:rPr>
          <w:rFonts w:ascii="Arial" w:hAnsi="Arial" w:cs="Arial"/>
          <w:bCs/>
          <w:sz w:val="22"/>
          <w:szCs w:val="22"/>
        </w:rPr>
        <w:t xml:space="preserve">  It was noted that the interim internal audit will take place in October on a date to be confirmed.</w:t>
      </w:r>
    </w:p>
    <w:p w14:paraId="67CA7765" w14:textId="45FC1020" w:rsidR="00822B97" w:rsidRDefault="00822B97" w:rsidP="00794279">
      <w:pPr>
        <w:numPr>
          <w:ilvl w:val="0"/>
          <w:numId w:val="17"/>
        </w:numPr>
        <w:spacing w:after="120" w:line="240" w:lineRule="auto"/>
        <w:ind w:left="703" w:hanging="357"/>
        <w:rPr>
          <w:rFonts w:ascii="Arial" w:hAnsi="Arial" w:cs="Arial"/>
          <w:bCs/>
          <w:sz w:val="22"/>
          <w:szCs w:val="22"/>
        </w:rPr>
      </w:pPr>
      <w:r w:rsidRPr="00F66EB7">
        <w:rPr>
          <w:rFonts w:ascii="Arial" w:hAnsi="Arial" w:cs="Arial"/>
          <w:bCs/>
          <w:sz w:val="22"/>
          <w:szCs w:val="22"/>
        </w:rPr>
        <w:t xml:space="preserve">To consider </w:t>
      </w:r>
      <w:r w:rsidR="00A106FA">
        <w:rPr>
          <w:rFonts w:ascii="Arial" w:hAnsi="Arial" w:cs="Arial"/>
          <w:bCs/>
          <w:sz w:val="22"/>
          <w:szCs w:val="22"/>
        </w:rPr>
        <w:t xml:space="preserve">and approve </w:t>
      </w:r>
      <w:r w:rsidRPr="00F66EB7">
        <w:rPr>
          <w:rFonts w:ascii="Arial" w:hAnsi="Arial" w:cs="Arial"/>
          <w:bCs/>
          <w:sz w:val="22"/>
          <w:szCs w:val="22"/>
        </w:rPr>
        <w:t xml:space="preserve">the </w:t>
      </w:r>
      <w:r w:rsidR="00B71276">
        <w:rPr>
          <w:rFonts w:ascii="Arial" w:hAnsi="Arial" w:cs="Arial"/>
          <w:bCs/>
          <w:sz w:val="22"/>
          <w:szCs w:val="22"/>
        </w:rPr>
        <w:t xml:space="preserve">provision of 2 Christmas Trees and </w:t>
      </w:r>
      <w:r w:rsidRPr="00F66EB7">
        <w:rPr>
          <w:rFonts w:ascii="Arial" w:hAnsi="Arial" w:cs="Arial"/>
          <w:bCs/>
          <w:sz w:val="22"/>
          <w:szCs w:val="22"/>
        </w:rPr>
        <w:t>Christmas lights</w:t>
      </w:r>
      <w:r w:rsidR="005F5A4B">
        <w:rPr>
          <w:rFonts w:ascii="Arial" w:hAnsi="Arial" w:cs="Arial"/>
          <w:bCs/>
          <w:sz w:val="22"/>
          <w:szCs w:val="22"/>
        </w:rPr>
        <w:t xml:space="preserve"> as per </w:t>
      </w:r>
      <w:r w:rsidR="00C37207">
        <w:rPr>
          <w:rFonts w:ascii="Arial" w:hAnsi="Arial" w:cs="Arial"/>
          <w:bCs/>
          <w:sz w:val="22"/>
          <w:szCs w:val="22"/>
        </w:rPr>
        <w:t xml:space="preserve">two </w:t>
      </w:r>
      <w:r w:rsidR="000826EF" w:rsidRPr="00F66EB7">
        <w:rPr>
          <w:rFonts w:ascii="Arial" w:hAnsi="Arial" w:cs="Arial"/>
          <w:bCs/>
          <w:sz w:val="22"/>
          <w:szCs w:val="22"/>
        </w:rPr>
        <w:t>quotation</w:t>
      </w:r>
      <w:r w:rsidR="001B00BF">
        <w:rPr>
          <w:rFonts w:ascii="Arial" w:hAnsi="Arial" w:cs="Arial"/>
          <w:bCs/>
          <w:sz w:val="22"/>
          <w:szCs w:val="22"/>
        </w:rPr>
        <w:t>s</w:t>
      </w:r>
      <w:r w:rsidR="00BA04F8">
        <w:rPr>
          <w:rFonts w:ascii="Arial" w:hAnsi="Arial" w:cs="Arial"/>
          <w:bCs/>
          <w:sz w:val="22"/>
          <w:szCs w:val="22"/>
        </w:rPr>
        <w:t xml:space="preserve"> from Northwich Town </w:t>
      </w:r>
      <w:r w:rsidR="001B00BF">
        <w:rPr>
          <w:rFonts w:ascii="Arial" w:hAnsi="Arial" w:cs="Arial"/>
          <w:bCs/>
          <w:sz w:val="22"/>
          <w:szCs w:val="22"/>
        </w:rPr>
        <w:t>Council and LITE</w:t>
      </w:r>
      <w:r w:rsidR="000826EF" w:rsidRPr="00F66EB7">
        <w:rPr>
          <w:rFonts w:ascii="Arial" w:hAnsi="Arial" w:cs="Arial"/>
          <w:bCs/>
          <w:sz w:val="22"/>
          <w:szCs w:val="22"/>
        </w:rPr>
        <w:t>.</w:t>
      </w:r>
      <w:r w:rsidR="00C37207">
        <w:rPr>
          <w:rFonts w:ascii="Arial" w:hAnsi="Arial" w:cs="Arial"/>
          <w:bCs/>
          <w:sz w:val="22"/>
          <w:szCs w:val="22"/>
        </w:rPr>
        <w:t xml:space="preserve">  </w:t>
      </w:r>
    </w:p>
    <w:p w14:paraId="41FFACFF" w14:textId="279DF277" w:rsidR="006F0404" w:rsidRPr="006F0404" w:rsidRDefault="006F0404" w:rsidP="006F0404">
      <w:pPr>
        <w:spacing w:after="120" w:line="240" w:lineRule="auto"/>
        <w:ind w:left="703" w:firstLine="0"/>
        <w:rPr>
          <w:rFonts w:ascii="Arial" w:hAnsi="Arial" w:cs="Arial"/>
          <w:bCs/>
          <w:sz w:val="22"/>
          <w:szCs w:val="22"/>
        </w:rPr>
      </w:pPr>
      <w:r w:rsidRPr="000D67AB">
        <w:rPr>
          <w:rFonts w:ascii="Arial" w:hAnsi="Arial" w:cs="Arial"/>
          <w:b/>
          <w:sz w:val="22"/>
          <w:szCs w:val="22"/>
        </w:rPr>
        <w:t>RESOLVED;</w:t>
      </w:r>
      <w:r>
        <w:rPr>
          <w:rFonts w:ascii="Arial" w:hAnsi="Arial" w:cs="Arial"/>
          <w:b/>
          <w:sz w:val="22"/>
          <w:szCs w:val="22"/>
        </w:rPr>
        <w:t xml:space="preserve"> </w:t>
      </w:r>
      <w:r w:rsidRPr="006F0404">
        <w:rPr>
          <w:rFonts w:ascii="Arial" w:hAnsi="Arial" w:cs="Arial"/>
          <w:bCs/>
          <w:sz w:val="22"/>
          <w:szCs w:val="22"/>
        </w:rPr>
        <w:t>Cllr Pattison proposed DPC approve the provision of 2 trees from Northwich Town Council</w:t>
      </w:r>
      <w:r>
        <w:rPr>
          <w:rFonts w:ascii="Arial" w:hAnsi="Arial" w:cs="Arial"/>
          <w:bCs/>
          <w:sz w:val="22"/>
          <w:szCs w:val="22"/>
        </w:rPr>
        <w:t>. Seconded, all agreed.</w:t>
      </w:r>
    </w:p>
    <w:p w14:paraId="398A58A4" w14:textId="77777777" w:rsidR="00E402B1" w:rsidRDefault="001B5906" w:rsidP="00E402B1">
      <w:pPr>
        <w:numPr>
          <w:ilvl w:val="0"/>
          <w:numId w:val="17"/>
        </w:numPr>
        <w:spacing w:after="120" w:line="240" w:lineRule="auto"/>
        <w:ind w:left="703" w:hanging="357"/>
        <w:rPr>
          <w:rFonts w:ascii="Arial" w:hAnsi="Arial" w:cs="Arial"/>
          <w:bCs/>
          <w:sz w:val="22"/>
          <w:szCs w:val="22"/>
        </w:rPr>
      </w:pPr>
      <w:r w:rsidRPr="00143D77">
        <w:rPr>
          <w:rFonts w:ascii="Arial" w:hAnsi="Arial" w:cs="Arial"/>
          <w:bCs/>
          <w:sz w:val="22"/>
          <w:szCs w:val="22"/>
        </w:rPr>
        <w:t>To consider and approve the provision of lights for 3 trees on Ram Green as per quotation from Farley Electrical.</w:t>
      </w:r>
    </w:p>
    <w:p w14:paraId="6C468D1B" w14:textId="499E890D" w:rsidR="00E402B1" w:rsidRDefault="00E402B1" w:rsidP="003B2B3D">
      <w:pPr>
        <w:spacing w:after="120" w:line="240" w:lineRule="auto"/>
        <w:ind w:left="703" w:firstLine="0"/>
        <w:rPr>
          <w:rFonts w:ascii="Arial" w:hAnsi="Arial" w:cs="Arial"/>
          <w:bCs/>
          <w:sz w:val="22"/>
          <w:szCs w:val="22"/>
        </w:rPr>
      </w:pPr>
      <w:r w:rsidRPr="00E402B1">
        <w:rPr>
          <w:rFonts w:ascii="Arial" w:hAnsi="Arial" w:cs="Arial"/>
          <w:b/>
          <w:sz w:val="22"/>
          <w:szCs w:val="22"/>
        </w:rPr>
        <w:t xml:space="preserve">RESOLVED; </w:t>
      </w:r>
      <w:r w:rsidRPr="00E402B1">
        <w:rPr>
          <w:rFonts w:ascii="Arial" w:hAnsi="Arial" w:cs="Arial"/>
          <w:bCs/>
          <w:sz w:val="22"/>
          <w:szCs w:val="22"/>
        </w:rPr>
        <w:t>Cllr Pattison proposed DPC approve the provision of lights for 3 trees on Ram Green as per quotation from Farley Electrical. (Option 2)</w:t>
      </w:r>
    </w:p>
    <w:p w14:paraId="05348481" w14:textId="59DE27BE" w:rsidR="00E402B1" w:rsidRPr="00E402B1" w:rsidRDefault="006F0404" w:rsidP="00E402B1">
      <w:pPr>
        <w:numPr>
          <w:ilvl w:val="0"/>
          <w:numId w:val="17"/>
        </w:numPr>
        <w:spacing w:after="120" w:line="240" w:lineRule="auto"/>
        <w:ind w:left="703" w:hanging="357"/>
        <w:rPr>
          <w:rFonts w:ascii="Arial" w:hAnsi="Arial" w:cs="Arial"/>
          <w:bCs/>
          <w:sz w:val="22"/>
          <w:szCs w:val="22"/>
        </w:rPr>
      </w:pPr>
      <w:r w:rsidRPr="00E402B1">
        <w:rPr>
          <w:rFonts w:ascii="Arial" w:hAnsi="Arial" w:cs="Arial"/>
          <w:bCs/>
          <w:sz w:val="22"/>
          <w:szCs w:val="22"/>
        </w:rPr>
        <w:t xml:space="preserve">To consider and approve the provision </w:t>
      </w:r>
      <w:r w:rsidR="00E402B1" w:rsidRPr="00E402B1">
        <w:rPr>
          <w:rFonts w:ascii="Arial" w:hAnsi="Arial" w:cs="Arial"/>
          <w:bCs/>
          <w:sz w:val="22"/>
          <w:szCs w:val="22"/>
        </w:rPr>
        <w:t>of replacement heaters for the community hall as per 2 quotations received.</w:t>
      </w:r>
    </w:p>
    <w:p w14:paraId="1A11E993" w14:textId="29860960" w:rsidR="00E402B1" w:rsidRDefault="00E402B1" w:rsidP="00E402B1">
      <w:pPr>
        <w:spacing w:after="120" w:line="240" w:lineRule="auto"/>
        <w:ind w:left="703" w:firstLine="0"/>
        <w:rPr>
          <w:rFonts w:ascii="Arial" w:hAnsi="Arial" w:cs="Arial"/>
          <w:bCs/>
          <w:sz w:val="22"/>
          <w:szCs w:val="22"/>
        </w:rPr>
      </w:pPr>
      <w:r w:rsidRPr="006F0404">
        <w:rPr>
          <w:rFonts w:ascii="Arial" w:hAnsi="Arial" w:cs="Arial"/>
          <w:b/>
          <w:sz w:val="22"/>
          <w:szCs w:val="22"/>
        </w:rPr>
        <w:t xml:space="preserve">RESOLVED; </w:t>
      </w:r>
      <w:r w:rsidRPr="006F0404">
        <w:rPr>
          <w:rFonts w:ascii="Arial" w:hAnsi="Arial" w:cs="Arial"/>
          <w:bCs/>
          <w:sz w:val="22"/>
          <w:szCs w:val="22"/>
        </w:rPr>
        <w:t xml:space="preserve">Cllr Pattison proposed DPC approve the provision </w:t>
      </w:r>
      <w:r>
        <w:rPr>
          <w:rFonts w:ascii="Arial" w:hAnsi="Arial" w:cs="Arial"/>
          <w:bCs/>
          <w:sz w:val="22"/>
          <w:szCs w:val="22"/>
        </w:rPr>
        <w:t>of heaters by Sherratts</w:t>
      </w:r>
      <w:r w:rsidR="00E07E8B">
        <w:rPr>
          <w:rFonts w:ascii="Arial" w:hAnsi="Arial" w:cs="Arial"/>
          <w:bCs/>
          <w:sz w:val="22"/>
          <w:szCs w:val="22"/>
        </w:rPr>
        <w:t xml:space="preserve"> </w:t>
      </w:r>
      <w:r>
        <w:rPr>
          <w:rFonts w:ascii="Arial" w:hAnsi="Arial" w:cs="Arial"/>
          <w:bCs/>
          <w:sz w:val="22"/>
          <w:szCs w:val="22"/>
        </w:rPr>
        <w:t>Seconded, all agreed.</w:t>
      </w:r>
    </w:p>
    <w:p w14:paraId="4AC7BC43" w14:textId="7B7D5995" w:rsidR="000D67AB" w:rsidRDefault="00BF7B91" w:rsidP="000D67AB">
      <w:pPr>
        <w:numPr>
          <w:ilvl w:val="0"/>
          <w:numId w:val="17"/>
        </w:numPr>
        <w:spacing w:after="120" w:line="240" w:lineRule="auto"/>
        <w:ind w:left="703" w:hanging="357"/>
        <w:rPr>
          <w:rFonts w:ascii="Arial" w:hAnsi="Arial" w:cs="Arial"/>
          <w:bCs/>
          <w:sz w:val="22"/>
          <w:szCs w:val="22"/>
        </w:rPr>
      </w:pPr>
      <w:r>
        <w:rPr>
          <w:rFonts w:ascii="Arial" w:hAnsi="Arial" w:cs="Arial"/>
          <w:bCs/>
          <w:sz w:val="22"/>
          <w:szCs w:val="22"/>
        </w:rPr>
        <w:t xml:space="preserve">To consider and approve </w:t>
      </w:r>
      <w:r w:rsidR="001362D9">
        <w:rPr>
          <w:rFonts w:ascii="Arial" w:hAnsi="Arial" w:cs="Arial"/>
          <w:bCs/>
          <w:sz w:val="22"/>
          <w:szCs w:val="22"/>
        </w:rPr>
        <w:t>the cost of £</w:t>
      </w:r>
      <w:r w:rsidR="003B5820">
        <w:rPr>
          <w:rFonts w:ascii="Arial" w:hAnsi="Arial" w:cs="Arial"/>
          <w:bCs/>
          <w:sz w:val="22"/>
          <w:szCs w:val="22"/>
        </w:rPr>
        <w:t xml:space="preserve">703.80 </w:t>
      </w:r>
      <w:r w:rsidR="001362D9">
        <w:rPr>
          <w:rFonts w:ascii="Arial" w:hAnsi="Arial" w:cs="Arial"/>
          <w:bCs/>
          <w:sz w:val="22"/>
          <w:szCs w:val="22"/>
        </w:rPr>
        <w:t xml:space="preserve">to repair 2 Disley </w:t>
      </w:r>
      <w:r w:rsidR="00F75D85">
        <w:rPr>
          <w:rFonts w:ascii="Arial" w:hAnsi="Arial" w:cs="Arial"/>
          <w:bCs/>
          <w:sz w:val="22"/>
          <w:szCs w:val="22"/>
        </w:rPr>
        <w:t>P</w:t>
      </w:r>
      <w:r w:rsidR="001362D9">
        <w:rPr>
          <w:rFonts w:ascii="Arial" w:hAnsi="Arial" w:cs="Arial"/>
          <w:bCs/>
          <w:sz w:val="22"/>
          <w:szCs w:val="22"/>
        </w:rPr>
        <w:t xml:space="preserve">arish </w:t>
      </w:r>
      <w:r w:rsidR="00F75D85">
        <w:rPr>
          <w:rFonts w:ascii="Arial" w:hAnsi="Arial" w:cs="Arial"/>
          <w:bCs/>
          <w:sz w:val="22"/>
          <w:szCs w:val="22"/>
        </w:rPr>
        <w:t xml:space="preserve">Council </w:t>
      </w:r>
      <w:r w:rsidR="001362D9">
        <w:rPr>
          <w:rFonts w:ascii="Arial" w:hAnsi="Arial" w:cs="Arial"/>
          <w:bCs/>
          <w:sz w:val="22"/>
          <w:szCs w:val="22"/>
        </w:rPr>
        <w:t xml:space="preserve">streetlights </w:t>
      </w:r>
      <w:r w:rsidR="00F75D85">
        <w:rPr>
          <w:rFonts w:ascii="Arial" w:hAnsi="Arial" w:cs="Arial"/>
          <w:bCs/>
          <w:sz w:val="22"/>
          <w:szCs w:val="22"/>
        </w:rPr>
        <w:t>as per quotation.</w:t>
      </w:r>
    </w:p>
    <w:p w14:paraId="176DF2FA" w14:textId="3EA7D6AE" w:rsidR="000D67AB" w:rsidRPr="000D67AB" w:rsidRDefault="000D67AB" w:rsidP="000D67AB">
      <w:pPr>
        <w:spacing w:after="120" w:line="240" w:lineRule="auto"/>
        <w:ind w:left="703" w:firstLine="0"/>
        <w:rPr>
          <w:rFonts w:ascii="Arial" w:hAnsi="Arial" w:cs="Arial"/>
          <w:bCs/>
          <w:sz w:val="22"/>
          <w:szCs w:val="22"/>
        </w:rPr>
      </w:pPr>
      <w:r w:rsidRPr="000D67AB">
        <w:rPr>
          <w:rFonts w:ascii="Arial" w:hAnsi="Arial" w:cs="Arial"/>
          <w:b/>
          <w:sz w:val="22"/>
          <w:szCs w:val="22"/>
        </w:rPr>
        <w:t>RESOLVED;</w:t>
      </w:r>
      <w:r w:rsidR="00E402B1">
        <w:rPr>
          <w:rFonts w:ascii="Arial" w:hAnsi="Arial" w:cs="Arial"/>
          <w:b/>
          <w:sz w:val="22"/>
          <w:szCs w:val="22"/>
        </w:rPr>
        <w:t xml:space="preserve">  </w:t>
      </w:r>
      <w:r w:rsidR="00E402B1" w:rsidRPr="00E402B1">
        <w:rPr>
          <w:rFonts w:ascii="Arial" w:hAnsi="Arial" w:cs="Arial"/>
          <w:bCs/>
          <w:sz w:val="22"/>
          <w:szCs w:val="22"/>
        </w:rPr>
        <w:t>Cllr Windsor proposed DPC approve the cost of £703.80 to repair 2 streetlights as per quotation (Red Lane, Oak Bank)  Seconded, all agreed.</w:t>
      </w:r>
    </w:p>
    <w:p w14:paraId="37B0DF29" w14:textId="77777777" w:rsidR="000D67AB" w:rsidRPr="00F66EB7" w:rsidRDefault="000D67AB" w:rsidP="000D67AB">
      <w:pPr>
        <w:spacing w:after="120" w:line="240" w:lineRule="auto"/>
        <w:ind w:left="703" w:firstLine="0"/>
        <w:rPr>
          <w:rFonts w:ascii="Arial" w:hAnsi="Arial" w:cs="Arial"/>
          <w:bCs/>
          <w:sz w:val="22"/>
          <w:szCs w:val="22"/>
        </w:rPr>
      </w:pPr>
    </w:p>
    <w:p w14:paraId="5A0FEEEB" w14:textId="2C6FE8ED" w:rsidR="003433FE" w:rsidRPr="00F66EB7" w:rsidRDefault="003433FE" w:rsidP="003433FE">
      <w:pPr>
        <w:pStyle w:val="ListParagraph"/>
        <w:numPr>
          <w:ilvl w:val="0"/>
          <w:numId w:val="16"/>
        </w:numPr>
        <w:spacing w:after="95" w:line="259" w:lineRule="auto"/>
        <w:rPr>
          <w:rFonts w:ascii="Arial" w:hAnsi="Arial" w:cs="Arial"/>
          <w:b/>
          <w:sz w:val="22"/>
          <w:szCs w:val="22"/>
        </w:rPr>
      </w:pPr>
      <w:r w:rsidRPr="00F66EB7">
        <w:rPr>
          <w:rFonts w:ascii="Arial" w:hAnsi="Arial" w:cs="Arial"/>
          <w:b/>
          <w:sz w:val="22"/>
          <w:szCs w:val="22"/>
        </w:rPr>
        <w:t>Website</w:t>
      </w:r>
    </w:p>
    <w:p w14:paraId="5FA7F254" w14:textId="092C375F" w:rsidR="003433FE" w:rsidRDefault="00450BD4" w:rsidP="00EE4DCA">
      <w:pPr>
        <w:spacing w:after="110"/>
        <w:ind w:left="10"/>
        <w:rPr>
          <w:rFonts w:ascii="Arial" w:hAnsi="Arial" w:cs="Arial"/>
          <w:sz w:val="22"/>
          <w:szCs w:val="22"/>
        </w:rPr>
      </w:pPr>
      <w:r w:rsidRPr="00F66EB7">
        <w:rPr>
          <w:rFonts w:ascii="Arial" w:hAnsi="Arial" w:cs="Arial"/>
          <w:sz w:val="22"/>
          <w:szCs w:val="22"/>
        </w:rPr>
        <w:lastRenderedPageBreak/>
        <w:t xml:space="preserve">To note that the </w:t>
      </w:r>
      <w:r w:rsidR="001B672C" w:rsidRPr="00F66EB7">
        <w:rPr>
          <w:rFonts w:ascii="Arial" w:hAnsi="Arial" w:cs="Arial"/>
          <w:sz w:val="22"/>
          <w:szCs w:val="22"/>
        </w:rPr>
        <w:t>F</w:t>
      </w:r>
      <w:r w:rsidRPr="00F66EB7">
        <w:rPr>
          <w:rFonts w:ascii="Arial" w:hAnsi="Arial" w:cs="Arial"/>
          <w:sz w:val="22"/>
          <w:szCs w:val="22"/>
        </w:rPr>
        <w:t xml:space="preserve">inance </w:t>
      </w:r>
      <w:r w:rsidR="001B672C" w:rsidRPr="00F66EB7">
        <w:rPr>
          <w:rFonts w:ascii="Arial" w:hAnsi="Arial" w:cs="Arial"/>
          <w:sz w:val="22"/>
          <w:szCs w:val="22"/>
        </w:rPr>
        <w:t>O</w:t>
      </w:r>
      <w:r w:rsidRPr="00F66EB7">
        <w:rPr>
          <w:rFonts w:ascii="Arial" w:hAnsi="Arial" w:cs="Arial"/>
          <w:sz w:val="22"/>
          <w:szCs w:val="22"/>
        </w:rPr>
        <w:t>fficer is seeking 3 quotes for a new website to improve user friendliness and to ensure compliance with Assertion 10 of the 2025-26 Annual Governance and Accountability Return (AGAR), as detailed in Section 1 of the SAPPP Practitioners’ Guide</w:t>
      </w:r>
      <w:r w:rsidR="00EE4DCA" w:rsidRPr="00F66EB7">
        <w:rPr>
          <w:rFonts w:ascii="Arial" w:hAnsi="Arial" w:cs="Arial"/>
          <w:sz w:val="22"/>
          <w:szCs w:val="22"/>
        </w:rPr>
        <w:t xml:space="preserve"> 2025.</w:t>
      </w:r>
    </w:p>
    <w:p w14:paraId="027996AB" w14:textId="38186088" w:rsidR="00E402B1" w:rsidRDefault="00E402B1" w:rsidP="00EE4DCA">
      <w:pPr>
        <w:spacing w:after="110"/>
        <w:ind w:left="10"/>
        <w:rPr>
          <w:rFonts w:ascii="Arial" w:hAnsi="Arial" w:cs="Arial"/>
          <w:sz w:val="22"/>
          <w:szCs w:val="22"/>
        </w:rPr>
      </w:pPr>
      <w:r>
        <w:rPr>
          <w:rFonts w:ascii="Arial" w:hAnsi="Arial" w:cs="Arial"/>
          <w:sz w:val="22"/>
          <w:szCs w:val="22"/>
        </w:rPr>
        <w:tab/>
      </w:r>
      <w:r>
        <w:rPr>
          <w:rFonts w:ascii="Arial" w:hAnsi="Arial" w:cs="Arial"/>
          <w:sz w:val="22"/>
          <w:szCs w:val="22"/>
        </w:rPr>
        <w:tab/>
      </w:r>
      <w:r w:rsidRPr="00E402B1">
        <w:rPr>
          <w:rFonts w:ascii="Arial" w:hAnsi="Arial" w:cs="Arial"/>
          <w:b/>
          <w:bCs/>
          <w:sz w:val="22"/>
          <w:szCs w:val="22"/>
        </w:rPr>
        <w:t>NOTED;</w:t>
      </w:r>
      <w:r>
        <w:rPr>
          <w:rFonts w:ascii="Arial" w:hAnsi="Arial" w:cs="Arial"/>
          <w:sz w:val="22"/>
          <w:szCs w:val="22"/>
        </w:rPr>
        <w:t xml:space="preserve">  It was noted that</w:t>
      </w:r>
      <w:r w:rsidRPr="00E402B1">
        <w:rPr>
          <w:rFonts w:ascii="Arial" w:hAnsi="Arial" w:cs="Arial"/>
          <w:sz w:val="22"/>
          <w:szCs w:val="22"/>
        </w:rPr>
        <w:t xml:space="preserve"> </w:t>
      </w:r>
      <w:r>
        <w:rPr>
          <w:rFonts w:ascii="Arial" w:hAnsi="Arial" w:cs="Arial"/>
          <w:sz w:val="22"/>
          <w:szCs w:val="22"/>
        </w:rPr>
        <w:t>RFO</w:t>
      </w:r>
      <w:r w:rsidRPr="00F66EB7">
        <w:rPr>
          <w:rFonts w:ascii="Arial" w:hAnsi="Arial" w:cs="Arial"/>
          <w:sz w:val="22"/>
          <w:szCs w:val="22"/>
        </w:rPr>
        <w:t xml:space="preserve"> is seeking 3 quotes for a new website to improve user friendliness and to ensure compliance with Assertion 10 of the 2025-26 Annual Governance and Accountability Return (AGAR)</w:t>
      </w:r>
    </w:p>
    <w:p w14:paraId="0FF0C5EC" w14:textId="77777777" w:rsidR="00E402B1" w:rsidRDefault="00E402B1" w:rsidP="00EE4DCA">
      <w:pPr>
        <w:spacing w:after="110"/>
        <w:ind w:left="10"/>
        <w:rPr>
          <w:rFonts w:ascii="Arial" w:hAnsi="Arial" w:cs="Arial"/>
          <w:sz w:val="22"/>
          <w:szCs w:val="22"/>
        </w:rPr>
      </w:pPr>
    </w:p>
    <w:p w14:paraId="302F9716" w14:textId="77777777" w:rsidR="00E402B1" w:rsidRDefault="0045257E" w:rsidP="00BD2A10">
      <w:pPr>
        <w:pStyle w:val="ListParagraph"/>
        <w:numPr>
          <w:ilvl w:val="0"/>
          <w:numId w:val="16"/>
        </w:numPr>
        <w:spacing w:after="95" w:line="259" w:lineRule="auto"/>
        <w:rPr>
          <w:rFonts w:ascii="Arial" w:hAnsi="Arial" w:cs="Arial"/>
          <w:bCs/>
          <w:sz w:val="22"/>
          <w:szCs w:val="22"/>
        </w:rPr>
      </w:pPr>
      <w:r w:rsidRPr="00F66EB7">
        <w:rPr>
          <w:rFonts w:ascii="Arial" w:hAnsi="Arial" w:cs="Arial"/>
          <w:b/>
          <w:sz w:val="22"/>
          <w:szCs w:val="22"/>
        </w:rPr>
        <w:t>Planning</w:t>
      </w:r>
      <w:r w:rsidR="0071189D">
        <w:rPr>
          <w:rFonts w:ascii="Arial" w:hAnsi="Arial" w:cs="Arial"/>
          <w:b/>
          <w:sz w:val="22"/>
          <w:szCs w:val="22"/>
        </w:rPr>
        <w:br/>
      </w:r>
      <w:r w:rsidR="00406BC5" w:rsidRPr="00406BC5">
        <w:rPr>
          <w:rFonts w:ascii="Arial" w:hAnsi="Arial" w:cs="Arial"/>
          <w:bCs/>
          <w:sz w:val="22"/>
          <w:szCs w:val="22"/>
        </w:rPr>
        <w:t>a) to consider planning applications received and agree comments</w:t>
      </w:r>
    </w:p>
    <w:p w14:paraId="04BB0994" w14:textId="6AD0D3A8" w:rsidR="00BA5B37" w:rsidRPr="00BD2A10" w:rsidRDefault="00E402B1" w:rsidP="00E402B1">
      <w:pPr>
        <w:pStyle w:val="ListParagraph"/>
        <w:spacing w:after="95" w:line="259" w:lineRule="auto"/>
        <w:ind w:firstLine="0"/>
        <w:rPr>
          <w:rFonts w:ascii="Arial" w:hAnsi="Arial" w:cs="Arial"/>
          <w:bCs/>
          <w:sz w:val="22"/>
          <w:szCs w:val="22"/>
        </w:rPr>
      </w:pPr>
      <w:r w:rsidRPr="00E402B1">
        <w:rPr>
          <w:rFonts w:ascii="Arial" w:hAnsi="Arial" w:cs="Arial"/>
          <w:b/>
          <w:sz w:val="22"/>
          <w:szCs w:val="22"/>
        </w:rPr>
        <w:t>NOTED;</w:t>
      </w:r>
      <w:r>
        <w:rPr>
          <w:rFonts w:ascii="Arial" w:hAnsi="Arial" w:cs="Arial"/>
          <w:bCs/>
          <w:sz w:val="22"/>
          <w:szCs w:val="22"/>
        </w:rPr>
        <w:t xml:space="preserve">  The following planning applications were noted and comments agreed.  </w:t>
      </w:r>
      <w:r>
        <w:rPr>
          <w:rFonts w:ascii="Arial" w:hAnsi="Arial" w:cs="Arial"/>
          <w:sz w:val="22"/>
          <w:szCs w:val="22"/>
        </w:rPr>
        <w:t xml:space="preserve"> </w:t>
      </w:r>
    </w:p>
    <w:tbl>
      <w:tblPr>
        <w:tblStyle w:val="TableGrid0"/>
        <w:tblW w:w="0" w:type="auto"/>
        <w:tblInd w:w="-249" w:type="dxa"/>
        <w:tblLook w:val="04A0" w:firstRow="1" w:lastRow="0" w:firstColumn="1" w:lastColumn="0" w:noHBand="0" w:noVBand="1"/>
      </w:tblPr>
      <w:tblGrid>
        <w:gridCol w:w="2412"/>
        <w:gridCol w:w="1943"/>
        <w:gridCol w:w="3129"/>
        <w:gridCol w:w="2387"/>
      </w:tblGrid>
      <w:tr w:rsidR="00BA5B37" w:rsidRPr="00CB0BD5" w14:paraId="28EEEB3B" w14:textId="77777777" w:rsidTr="00010E53">
        <w:tc>
          <w:tcPr>
            <w:tcW w:w="2412" w:type="dxa"/>
          </w:tcPr>
          <w:p w14:paraId="166B28DE" w14:textId="77777777" w:rsidR="00BA5B37" w:rsidRPr="00F757E9" w:rsidRDefault="00BA5B37" w:rsidP="00C070A8">
            <w:pPr>
              <w:tabs>
                <w:tab w:val="left" w:pos="1100"/>
              </w:tabs>
              <w:spacing w:after="120"/>
              <w:ind w:left="135"/>
              <w:rPr>
                <w:rFonts w:ascii="Arial" w:hAnsi="Arial" w:cs="Arial"/>
                <w:b/>
                <w:bCs/>
                <w:sz w:val="22"/>
                <w:szCs w:val="22"/>
              </w:rPr>
            </w:pPr>
            <w:r w:rsidRPr="00F757E9">
              <w:rPr>
                <w:rFonts w:ascii="Arial" w:hAnsi="Arial" w:cs="Arial"/>
                <w:b/>
                <w:bCs/>
                <w:sz w:val="22"/>
                <w:szCs w:val="22"/>
              </w:rPr>
              <w:t>Reference</w:t>
            </w:r>
          </w:p>
        </w:tc>
        <w:tc>
          <w:tcPr>
            <w:tcW w:w="1943" w:type="dxa"/>
          </w:tcPr>
          <w:p w14:paraId="280B85AC" w14:textId="77777777" w:rsidR="00BA5B37" w:rsidRPr="00F757E9" w:rsidRDefault="00BA5B37" w:rsidP="00C070A8">
            <w:pPr>
              <w:tabs>
                <w:tab w:val="left" w:pos="1100"/>
              </w:tabs>
              <w:spacing w:after="120"/>
              <w:ind w:left="-11"/>
              <w:rPr>
                <w:rFonts w:ascii="Arial" w:hAnsi="Arial" w:cs="Arial"/>
                <w:b/>
                <w:bCs/>
                <w:sz w:val="22"/>
                <w:szCs w:val="22"/>
              </w:rPr>
            </w:pPr>
            <w:r w:rsidRPr="00F757E9">
              <w:rPr>
                <w:rFonts w:ascii="Arial" w:hAnsi="Arial" w:cs="Arial"/>
                <w:b/>
                <w:bCs/>
                <w:sz w:val="22"/>
                <w:szCs w:val="22"/>
              </w:rPr>
              <w:t>Address</w:t>
            </w:r>
          </w:p>
        </w:tc>
        <w:tc>
          <w:tcPr>
            <w:tcW w:w="3129" w:type="dxa"/>
          </w:tcPr>
          <w:p w14:paraId="5D13D3BA" w14:textId="77777777" w:rsidR="00BA5B37" w:rsidRPr="00F757E9" w:rsidRDefault="00BA5B37" w:rsidP="00C070A8">
            <w:pPr>
              <w:tabs>
                <w:tab w:val="left" w:pos="1100"/>
              </w:tabs>
              <w:spacing w:after="120"/>
              <w:ind w:left="0"/>
              <w:rPr>
                <w:rFonts w:ascii="Arial" w:hAnsi="Arial" w:cs="Arial"/>
                <w:b/>
                <w:bCs/>
                <w:sz w:val="22"/>
                <w:szCs w:val="22"/>
              </w:rPr>
            </w:pPr>
            <w:r w:rsidRPr="00F757E9">
              <w:rPr>
                <w:rFonts w:ascii="Arial" w:hAnsi="Arial" w:cs="Arial"/>
                <w:b/>
                <w:bCs/>
                <w:sz w:val="22"/>
                <w:szCs w:val="22"/>
              </w:rPr>
              <w:t>Details</w:t>
            </w:r>
          </w:p>
        </w:tc>
        <w:tc>
          <w:tcPr>
            <w:tcW w:w="2387" w:type="dxa"/>
          </w:tcPr>
          <w:p w14:paraId="5CAE61E8" w14:textId="77777777" w:rsidR="00BA5B37" w:rsidRPr="00F757E9" w:rsidRDefault="00BA5B37" w:rsidP="00C070A8">
            <w:pPr>
              <w:tabs>
                <w:tab w:val="left" w:pos="1100"/>
              </w:tabs>
              <w:spacing w:after="120"/>
              <w:ind w:left="0"/>
              <w:rPr>
                <w:rFonts w:ascii="Arial" w:hAnsi="Arial" w:cs="Arial"/>
                <w:b/>
                <w:bCs/>
                <w:sz w:val="22"/>
                <w:szCs w:val="22"/>
              </w:rPr>
            </w:pPr>
            <w:r w:rsidRPr="00F757E9">
              <w:rPr>
                <w:rFonts w:ascii="Arial" w:hAnsi="Arial" w:cs="Arial"/>
                <w:b/>
                <w:bCs/>
                <w:sz w:val="22"/>
                <w:szCs w:val="22"/>
              </w:rPr>
              <w:t>COMMENTS</w:t>
            </w:r>
          </w:p>
        </w:tc>
      </w:tr>
      <w:tr w:rsidR="00BA5B37" w:rsidRPr="00CB0BD5" w14:paraId="475BC597" w14:textId="77777777" w:rsidTr="00010E53">
        <w:tc>
          <w:tcPr>
            <w:tcW w:w="2412" w:type="dxa"/>
          </w:tcPr>
          <w:p w14:paraId="70C30A20" w14:textId="77777777" w:rsidR="00BA5B37" w:rsidRPr="00F757E9" w:rsidRDefault="00BA5B37" w:rsidP="00BD2A10">
            <w:pPr>
              <w:tabs>
                <w:tab w:val="left" w:pos="1100"/>
              </w:tabs>
              <w:spacing w:after="120"/>
              <w:ind w:left="135"/>
              <w:rPr>
                <w:rFonts w:ascii="Arial" w:hAnsi="Arial" w:cs="Arial"/>
                <w:b/>
                <w:bCs/>
                <w:i/>
                <w:iCs/>
                <w:sz w:val="22"/>
                <w:szCs w:val="22"/>
              </w:rPr>
            </w:pPr>
            <w:r w:rsidRPr="00F757E9">
              <w:rPr>
                <w:rFonts w:ascii="Arial" w:hAnsi="Arial" w:cs="Arial"/>
                <w:b/>
                <w:bCs/>
                <w:i/>
                <w:iCs/>
                <w:sz w:val="22"/>
                <w:szCs w:val="22"/>
              </w:rPr>
              <w:t>25/2920/CLPUD</w:t>
            </w:r>
          </w:p>
        </w:tc>
        <w:tc>
          <w:tcPr>
            <w:tcW w:w="1943" w:type="dxa"/>
          </w:tcPr>
          <w:p w14:paraId="056869B6" w14:textId="77777777" w:rsidR="00BA5B37" w:rsidRPr="00F757E9" w:rsidRDefault="00BA5B37" w:rsidP="00BD2A10">
            <w:pPr>
              <w:ind w:left="0"/>
              <w:rPr>
                <w:rFonts w:ascii="Arial" w:hAnsi="Arial" w:cs="Arial"/>
                <w:sz w:val="22"/>
                <w:szCs w:val="22"/>
              </w:rPr>
            </w:pPr>
            <w:r w:rsidRPr="00F757E9">
              <w:rPr>
                <w:rFonts w:ascii="Arial" w:hAnsi="Arial" w:cs="Arial"/>
                <w:sz w:val="22"/>
                <w:szCs w:val="22"/>
              </w:rPr>
              <w:t>54 Jacksons Edge Road, Disley SK12 2JR</w:t>
            </w:r>
          </w:p>
        </w:tc>
        <w:tc>
          <w:tcPr>
            <w:tcW w:w="3129" w:type="dxa"/>
          </w:tcPr>
          <w:p w14:paraId="11AC16CE" w14:textId="77777777" w:rsidR="00BA5B37" w:rsidRPr="00F757E9" w:rsidRDefault="00BA5B37" w:rsidP="00BD2A10">
            <w:pPr>
              <w:ind w:left="0"/>
              <w:rPr>
                <w:rFonts w:ascii="Arial" w:hAnsi="Arial" w:cs="Arial"/>
                <w:sz w:val="22"/>
                <w:szCs w:val="22"/>
                <w:lang w:eastAsia="en-GB"/>
              </w:rPr>
            </w:pPr>
            <w:r w:rsidRPr="00F757E9">
              <w:rPr>
                <w:rFonts w:ascii="Arial" w:hAnsi="Arial" w:cs="Arial"/>
                <w:sz w:val="22"/>
                <w:szCs w:val="22"/>
                <w:lang w:eastAsia="en-GB"/>
              </w:rPr>
              <w:t>Certificate of proposed lawful development for a small single storey extension to rear of property and garage conversion.</w:t>
            </w:r>
          </w:p>
        </w:tc>
        <w:tc>
          <w:tcPr>
            <w:tcW w:w="2387" w:type="dxa"/>
          </w:tcPr>
          <w:p w14:paraId="11F38C58" w14:textId="3FF918F9" w:rsidR="00BA5B37" w:rsidRPr="00E402B1" w:rsidRDefault="00E402B1">
            <w:pPr>
              <w:rPr>
                <w:rFonts w:ascii="Arial" w:hAnsi="Arial" w:cs="Arial"/>
                <w:b/>
                <w:bCs/>
                <w:sz w:val="22"/>
                <w:szCs w:val="22"/>
                <w:lang w:eastAsia="en-GB"/>
              </w:rPr>
            </w:pPr>
            <w:r w:rsidRPr="00E402B1">
              <w:rPr>
                <w:rFonts w:ascii="Arial" w:hAnsi="Arial" w:cs="Arial"/>
                <w:b/>
                <w:bCs/>
                <w:sz w:val="22"/>
                <w:szCs w:val="22"/>
                <w:lang w:eastAsia="en-GB"/>
              </w:rPr>
              <w:t>NO OBJECTION</w:t>
            </w:r>
          </w:p>
        </w:tc>
      </w:tr>
      <w:tr w:rsidR="00BA5B37" w:rsidRPr="00CB0BD5" w14:paraId="664A098E" w14:textId="77777777" w:rsidTr="00010E53">
        <w:tc>
          <w:tcPr>
            <w:tcW w:w="2412" w:type="dxa"/>
          </w:tcPr>
          <w:p w14:paraId="46C1BAD3" w14:textId="77777777" w:rsidR="00BA5B37" w:rsidRPr="00F757E9" w:rsidRDefault="00BA5B37" w:rsidP="00BD2A10">
            <w:pPr>
              <w:tabs>
                <w:tab w:val="left" w:pos="1100"/>
              </w:tabs>
              <w:spacing w:after="120"/>
              <w:ind w:left="135"/>
              <w:rPr>
                <w:rFonts w:ascii="Arial" w:hAnsi="Arial" w:cs="Arial"/>
                <w:b/>
                <w:bCs/>
                <w:i/>
                <w:iCs/>
                <w:sz w:val="22"/>
                <w:szCs w:val="22"/>
              </w:rPr>
            </w:pPr>
            <w:r w:rsidRPr="00F757E9">
              <w:rPr>
                <w:rFonts w:ascii="Arial" w:hAnsi="Arial" w:cs="Arial"/>
                <w:b/>
                <w:bCs/>
                <w:i/>
                <w:iCs/>
                <w:sz w:val="22"/>
                <w:szCs w:val="22"/>
              </w:rPr>
              <w:t>24/2751M</w:t>
            </w:r>
          </w:p>
        </w:tc>
        <w:tc>
          <w:tcPr>
            <w:tcW w:w="1943" w:type="dxa"/>
          </w:tcPr>
          <w:p w14:paraId="112913DC" w14:textId="77777777" w:rsidR="00BA5B37" w:rsidRPr="00F757E9" w:rsidRDefault="00BA5B37" w:rsidP="00BD2A10">
            <w:pPr>
              <w:tabs>
                <w:tab w:val="left" w:pos="1100"/>
              </w:tabs>
              <w:spacing w:after="120"/>
              <w:ind w:left="0"/>
              <w:rPr>
                <w:rFonts w:ascii="Arial" w:hAnsi="Arial" w:cs="Arial"/>
                <w:sz w:val="22"/>
                <w:szCs w:val="22"/>
              </w:rPr>
            </w:pPr>
            <w:r w:rsidRPr="00F757E9">
              <w:rPr>
                <w:rFonts w:ascii="Arial" w:hAnsi="Arial" w:cs="Arial"/>
                <w:sz w:val="22"/>
                <w:szCs w:val="22"/>
              </w:rPr>
              <w:t>Disley Paper Mill, Waterside, Disley SK12 2HW</w:t>
            </w:r>
          </w:p>
        </w:tc>
        <w:tc>
          <w:tcPr>
            <w:tcW w:w="3129" w:type="dxa"/>
          </w:tcPr>
          <w:p w14:paraId="6FEBA547" w14:textId="4316B818" w:rsidR="00BA5B37" w:rsidRPr="00F757E9" w:rsidRDefault="00BA5B37" w:rsidP="00BD2A10">
            <w:pPr>
              <w:tabs>
                <w:tab w:val="left" w:pos="1100"/>
              </w:tabs>
              <w:spacing w:after="120"/>
              <w:ind w:left="0"/>
              <w:rPr>
                <w:rFonts w:ascii="Arial" w:hAnsi="Arial" w:cs="Arial"/>
                <w:sz w:val="22"/>
                <w:szCs w:val="22"/>
              </w:rPr>
            </w:pPr>
            <w:r w:rsidRPr="00F757E9">
              <w:rPr>
                <w:rFonts w:ascii="Arial" w:hAnsi="Arial" w:cs="Arial"/>
                <w:sz w:val="22"/>
                <w:szCs w:val="22"/>
              </w:rPr>
              <w:t>Full planning application for remediation and stabilising works</w:t>
            </w:r>
            <w:r w:rsidR="00010E53" w:rsidRPr="00F757E9">
              <w:rPr>
                <w:rFonts w:ascii="Arial" w:hAnsi="Arial" w:cs="Arial"/>
                <w:sz w:val="22"/>
                <w:szCs w:val="22"/>
              </w:rPr>
              <w:t>.</w:t>
            </w:r>
          </w:p>
        </w:tc>
        <w:tc>
          <w:tcPr>
            <w:tcW w:w="2387" w:type="dxa"/>
          </w:tcPr>
          <w:p w14:paraId="61AAC659" w14:textId="77777777" w:rsidR="00BA5B37" w:rsidRDefault="00BA5B37" w:rsidP="00010E53">
            <w:pPr>
              <w:ind w:left="0"/>
              <w:rPr>
                <w:rFonts w:ascii="Arial" w:hAnsi="Arial" w:cs="Arial"/>
                <w:sz w:val="22"/>
                <w:szCs w:val="22"/>
              </w:rPr>
            </w:pPr>
            <w:r w:rsidRPr="00F757E9">
              <w:rPr>
                <w:rFonts w:ascii="Arial" w:hAnsi="Arial" w:cs="Arial"/>
                <w:sz w:val="22"/>
                <w:szCs w:val="22"/>
              </w:rPr>
              <w:t>Amended plans 14/8/25</w:t>
            </w:r>
          </w:p>
          <w:p w14:paraId="3E308423" w14:textId="6F882523" w:rsidR="00E402B1" w:rsidRPr="00F757E9" w:rsidRDefault="00E402B1" w:rsidP="00010E53">
            <w:pPr>
              <w:ind w:left="0"/>
              <w:rPr>
                <w:rFonts w:ascii="Arial" w:hAnsi="Arial" w:cs="Arial"/>
                <w:sz w:val="22"/>
                <w:szCs w:val="22"/>
              </w:rPr>
            </w:pPr>
            <w:r w:rsidRPr="00E402B1">
              <w:rPr>
                <w:rFonts w:ascii="Arial" w:hAnsi="Arial" w:cs="Arial"/>
                <w:b/>
                <w:bCs/>
                <w:sz w:val="22"/>
                <w:szCs w:val="22"/>
                <w:lang w:eastAsia="en-GB"/>
              </w:rPr>
              <w:t>NO OBJECTION</w:t>
            </w:r>
          </w:p>
        </w:tc>
      </w:tr>
    </w:tbl>
    <w:p w14:paraId="5FE6B008" w14:textId="77777777" w:rsidR="00E402B1" w:rsidRDefault="00E402B1"/>
    <w:p w14:paraId="765780CA" w14:textId="7A3F9501" w:rsidR="00E402B1" w:rsidRDefault="00E402B1">
      <w:pPr>
        <w:rPr>
          <w:rFonts w:ascii="Arial" w:hAnsi="Arial" w:cs="Arial"/>
          <w:bCs/>
          <w:sz w:val="22"/>
          <w:szCs w:val="22"/>
        </w:rPr>
      </w:pPr>
      <w:r>
        <w:rPr>
          <w:rFonts w:ascii="Arial" w:hAnsi="Arial" w:cs="Arial"/>
          <w:bCs/>
          <w:sz w:val="22"/>
          <w:szCs w:val="22"/>
        </w:rPr>
        <w:t>b) t</w:t>
      </w:r>
      <w:r w:rsidRPr="00406BC5">
        <w:rPr>
          <w:rFonts w:ascii="Arial" w:hAnsi="Arial" w:cs="Arial"/>
          <w:bCs/>
          <w:sz w:val="22"/>
          <w:szCs w:val="22"/>
        </w:rPr>
        <w:t>o</w:t>
      </w:r>
      <w:r>
        <w:rPr>
          <w:rFonts w:ascii="Arial" w:hAnsi="Arial" w:cs="Arial"/>
          <w:bCs/>
          <w:sz w:val="22"/>
          <w:szCs w:val="22"/>
        </w:rPr>
        <w:t xml:space="preserve"> </w:t>
      </w:r>
      <w:r w:rsidRPr="00406BC5">
        <w:rPr>
          <w:rFonts w:ascii="Arial" w:hAnsi="Arial" w:cs="Arial"/>
          <w:bCs/>
          <w:sz w:val="22"/>
          <w:szCs w:val="22"/>
        </w:rPr>
        <w:t xml:space="preserve">note planning decisions made by </w:t>
      </w:r>
      <w:r>
        <w:rPr>
          <w:rFonts w:ascii="Arial" w:hAnsi="Arial" w:cs="Arial"/>
          <w:bCs/>
          <w:sz w:val="22"/>
          <w:szCs w:val="22"/>
        </w:rPr>
        <w:t>C</w:t>
      </w:r>
      <w:r w:rsidRPr="00406BC5">
        <w:rPr>
          <w:rFonts w:ascii="Arial" w:hAnsi="Arial" w:cs="Arial"/>
          <w:bCs/>
          <w:sz w:val="22"/>
          <w:szCs w:val="22"/>
        </w:rPr>
        <w:t>heshire East Council</w:t>
      </w:r>
    </w:p>
    <w:p w14:paraId="587F6A1F" w14:textId="463A0D29" w:rsidR="00E402B1" w:rsidRDefault="00E402B1">
      <w:r w:rsidRPr="00E402B1">
        <w:rPr>
          <w:rFonts w:ascii="Arial" w:hAnsi="Arial" w:cs="Arial"/>
          <w:b/>
          <w:sz w:val="22"/>
          <w:szCs w:val="22"/>
        </w:rPr>
        <w:t>NOTED;</w:t>
      </w:r>
      <w:r>
        <w:rPr>
          <w:rFonts w:ascii="Arial" w:hAnsi="Arial" w:cs="Arial"/>
          <w:b/>
          <w:sz w:val="22"/>
          <w:szCs w:val="22"/>
        </w:rPr>
        <w:t xml:space="preserve">  </w:t>
      </w:r>
      <w:r w:rsidRPr="00E402B1">
        <w:rPr>
          <w:rFonts w:ascii="Arial" w:hAnsi="Arial" w:cs="Arial"/>
          <w:bCs/>
          <w:sz w:val="22"/>
          <w:szCs w:val="22"/>
        </w:rPr>
        <w:t>CEC</w:t>
      </w:r>
      <w:r>
        <w:rPr>
          <w:rFonts w:ascii="Arial" w:hAnsi="Arial" w:cs="Arial"/>
          <w:b/>
          <w:sz w:val="22"/>
          <w:szCs w:val="22"/>
        </w:rPr>
        <w:t xml:space="preserve"> </w:t>
      </w:r>
      <w:r w:rsidRPr="00E402B1">
        <w:rPr>
          <w:rFonts w:ascii="Arial" w:hAnsi="Arial" w:cs="Arial"/>
          <w:bCs/>
          <w:sz w:val="22"/>
          <w:szCs w:val="22"/>
        </w:rPr>
        <w:t>Planning decisions were noted;</w:t>
      </w:r>
    </w:p>
    <w:p w14:paraId="2C44779C" w14:textId="77777777" w:rsidR="00E402B1" w:rsidRDefault="00E402B1"/>
    <w:tbl>
      <w:tblPr>
        <w:tblStyle w:val="TableGrid0"/>
        <w:tblW w:w="0" w:type="auto"/>
        <w:tblInd w:w="-249" w:type="dxa"/>
        <w:tblLook w:val="04A0" w:firstRow="1" w:lastRow="0" w:firstColumn="1" w:lastColumn="0" w:noHBand="0" w:noVBand="1"/>
      </w:tblPr>
      <w:tblGrid>
        <w:gridCol w:w="2412"/>
        <w:gridCol w:w="2305"/>
        <w:gridCol w:w="2767"/>
        <w:gridCol w:w="2387"/>
      </w:tblGrid>
      <w:tr w:rsidR="00E402B1" w:rsidRPr="00563C8F" w14:paraId="4FB4588D" w14:textId="77777777" w:rsidTr="003A7F3D">
        <w:tc>
          <w:tcPr>
            <w:tcW w:w="2412" w:type="dxa"/>
            <w:tcBorders>
              <w:top w:val="single" w:sz="4" w:space="0" w:color="auto"/>
            </w:tcBorders>
          </w:tcPr>
          <w:p w14:paraId="62752F13" w14:textId="77777777" w:rsidR="00E402B1" w:rsidRPr="00563C8F" w:rsidRDefault="00E402B1" w:rsidP="003A7F3D">
            <w:pPr>
              <w:tabs>
                <w:tab w:val="left" w:pos="1100"/>
              </w:tabs>
              <w:spacing w:after="120"/>
              <w:ind w:left="0"/>
              <w:rPr>
                <w:rFonts w:ascii="Arial" w:hAnsi="Arial" w:cs="Arial"/>
                <w:b/>
                <w:bCs/>
                <w:iCs/>
                <w:sz w:val="22"/>
                <w:szCs w:val="22"/>
              </w:rPr>
            </w:pPr>
            <w:r w:rsidRPr="00563C8F">
              <w:rPr>
                <w:rFonts w:ascii="Arial" w:hAnsi="Arial" w:cs="Arial"/>
                <w:b/>
                <w:bCs/>
                <w:iCs/>
                <w:sz w:val="22"/>
                <w:szCs w:val="22"/>
              </w:rPr>
              <w:t>Reference</w:t>
            </w:r>
          </w:p>
        </w:tc>
        <w:tc>
          <w:tcPr>
            <w:tcW w:w="2305" w:type="dxa"/>
            <w:tcBorders>
              <w:top w:val="single" w:sz="4" w:space="0" w:color="auto"/>
            </w:tcBorders>
          </w:tcPr>
          <w:p w14:paraId="449BD1A8" w14:textId="77777777" w:rsidR="00E402B1" w:rsidRPr="00563C8F" w:rsidRDefault="00E402B1" w:rsidP="003A7F3D">
            <w:pPr>
              <w:tabs>
                <w:tab w:val="left" w:pos="1100"/>
              </w:tabs>
              <w:spacing w:after="120"/>
              <w:ind w:left="0"/>
              <w:rPr>
                <w:rFonts w:ascii="Arial" w:hAnsi="Arial" w:cs="Arial"/>
                <w:b/>
                <w:bCs/>
                <w:iCs/>
                <w:sz w:val="22"/>
                <w:szCs w:val="22"/>
              </w:rPr>
            </w:pPr>
            <w:r w:rsidRPr="00563C8F">
              <w:rPr>
                <w:rFonts w:ascii="Arial" w:hAnsi="Arial" w:cs="Arial"/>
                <w:b/>
                <w:bCs/>
                <w:iCs/>
                <w:sz w:val="22"/>
                <w:szCs w:val="22"/>
              </w:rPr>
              <w:t>Address</w:t>
            </w:r>
          </w:p>
        </w:tc>
        <w:tc>
          <w:tcPr>
            <w:tcW w:w="2767" w:type="dxa"/>
            <w:tcBorders>
              <w:top w:val="single" w:sz="4" w:space="0" w:color="auto"/>
            </w:tcBorders>
          </w:tcPr>
          <w:p w14:paraId="28C6E722" w14:textId="77777777" w:rsidR="00E402B1" w:rsidRPr="00563C8F" w:rsidRDefault="00E402B1" w:rsidP="003A7F3D">
            <w:pPr>
              <w:tabs>
                <w:tab w:val="left" w:pos="1100"/>
              </w:tabs>
              <w:spacing w:after="120"/>
              <w:ind w:left="0"/>
              <w:rPr>
                <w:rFonts w:ascii="Arial" w:hAnsi="Arial" w:cs="Arial"/>
                <w:b/>
                <w:bCs/>
                <w:iCs/>
                <w:sz w:val="22"/>
                <w:szCs w:val="22"/>
              </w:rPr>
            </w:pPr>
            <w:r w:rsidRPr="00563C8F">
              <w:rPr>
                <w:rFonts w:ascii="Arial" w:hAnsi="Arial" w:cs="Arial"/>
                <w:b/>
                <w:bCs/>
                <w:iCs/>
                <w:sz w:val="22"/>
                <w:szCs w:val="22"/>
              </w:rPr>
              <w:t>Details</w:t>
            </w:r>
          </w:p>
        </w:tc>
        <w:tc>
          <w:tcPr>
            <w:tcW w:w="2387" w:type="dxa"/>
            <w:tcBorders>
              <w:top w:val="single" w:sz="4" w:space="0" w:color="auto"/>
            </w:tcBorders>
          </w:tcPr>
          <w:p w14:paraId="719DD9AB" w14:textId="77777777" w:rsidR="00E402B1" w:rsidRPr="00563C8F" w:rsidRDefault="00E402B1" w:rsidP="003A7F3D">
            <w:pPr>
              <w:ind w:left="0"/>
              <w:rPr>
                <w:rFonts w:ascii="Arial" w:hAnsi="Arial" w:cs="Arial"/>
                <w:b/>
                <w:bCs/>
                <w:iCs/>
                <w:sz w:val="22"/>
                <w:szCs w:val="22"/>
              </w:rPr>
            </w:pPr>
            <w:r w:rsidRPr="00563C8F">
              <w:rPr>
                <w:rFonts w:ascii="Arial" w:hAnsi="Arial" w:cs="Arial"/>
                <w:b/>
                <w:bCs/>
                <w:iCs/>
                <w:sz w:val="22"/>
                <w:szCs w:val="22"/>
              </w:rPr>
              <w:t>Decision</w:t>
            </w:r>
          </w:p>
        </w:tc>
      </w:tr>
      <w:tr w:rsidR="00E402B1" w:rsidRPr="00563C8F" w14:paraId="6C06A7D7" w14:textId="77777777" w:rsidTr="003A7F3D">
        <w:tc>
          <w:tcPr>
            <w:tcW w:w="2412" w:type="dxa"/>
          </w:tcPr>
          <w:p w14:paraId="54B5F48F" w14:textId="77777777" w:rsidR="00E402B1" w:rsidRPr="00563C8F" w:rsidRDefault="00E402B1" w:rsidP="003A7F3D">
            <w:pPr>
              <w:tabs>
                <w:tab w:val="left" w:pos="1100"/>
              </w:tabs>
              <w:spacing w:after="120"/>
              <w:ind w:left="0"/>
              <w:rPr>
                <w:rFonts w:ascii="Arial" w:hAnsi="Arial" w:cs="Arial"/>
                <w:b/>
                <w:bCs/>
                <w:i/>
                <w:sz w:val="22"/>
                <w:szCs w:val="22"/>
              </w:rPr>
            </w:pPr>
            <w:r w:rsidRPr="00563C8F">
              <w:rPr>
                <w:rFonts w:ascii="Arial" w:hAnsi="Arial" w:cs="Arial"/>
                <w:b/>
                <w:bCs/>
                <w:i/>
                <w:sz w:val="22"/>
                <w:szCs w:val="22"/>
              </w:rPr>
              <w:t>24/4812/HOUS</w:t>
            </w:r>
          </w:p>
        </w:tc>
        <w:tc>
          <w:tcPr>
            <w:tcW w:w="2305" w:type="dxa"/>
          </w:tcPr>
          <w:p w14:paraId="6373FBE5" w14:textId="77777777" w:rsidR="00E402B1" w:rsidRPr="00563C8F" w:rsidRDefault="00E402B1" w:rsidP="003A7F3D">
            <w:pPr>
              <w:ind w:left="4"/>
              <w:rPr>
                <w:rFonts w:ascii="Arial" w:eastAsia="Times New Roman" w:hAnsi="Arial" w:cs="Arial"/>
                <w:sz w:val="22"/>
                <w:szCs w:val="22"/>
                <w:lang w:eastAsia="en-GB"/>
              </w:rPr>
            </w:pPr>
            <w:r w:rsidRPr="00563C8F">
              <w:rPr>
                <w:rFonts w:ascii="Arial" w:hAnsi="Arial" w:cs="Arial"/>
                <w:sz w:val="22"/>
                <w:szCs w:val="22"/>
              </w:rPr>
              <w:t>5 Woodlands Road, Disley, Stockport, Cheshire East, SK12 2LU</w:t>
            </w:r>
          </w:p>
          <w:p w14:paraId="73937A3F" w14:textId="77777777" w:rsidR="00E402B1" w:rsidRPr="00563C8F" w:rsidRDefault="00E402B1" w:rsidP="003A7F3D">
            <w:pPr>
              <w:tabs>
                <w:tab w:val="left" w:pos="1100"/>
              </w:tabs>
              <w:spacing w:after="120"/>
              <w:ind w:left="4"/>
              <w:rPr>
                <w:rFonts w:ascii="Arial" w:hAnsi="Arial" w:cs="Arial"/>
                <w:sz w:val="22"/>
                <w:szCs w:val="22"/>
              </w:rPr>
            </w:pPr>
          </w:p>
        </w:tc>
        <w:tc>
          <w:tcPr>
            <w:tcW w:w="2767" w:type="dxa"/>
          </w:tcPr>
          <w:p w14:paraId="7BC5BEF7" w14:textId="77777777" w:rsidR="00E402B1" w:rsidRPr="00563C8F" w:rsidRDefault="00E402B1" w:rsidP="003A7F3D">
            <w:pPr>
              <w:ind w:left="0" w:firstLine="629"/>
              <w:rPr>
                <w:rFonts w:ascii="Arial" w:eastAsia="Times New Roman" w:hAnsi="Arial" w:cs="Arial"/>
                <w:sz w:val="22"/>
                <w:szCs w:val="22"/>
                <w:lang w:eastAsia="en-GB"/>
              </w:rPr>
            </w:pPr>
            <w:r w:rsidRPr="00563C8F">
              <w:rPr>
                <w:rFonts w:ascii="Arial" w:hAnsi="Arial" w:cs="Arial"/>
                <w:sz w:val="22"/>
                <w:szCs w:val="22"/>
              </w:rPr>
              <w:t>Two storey extension, front Dutch gables altered to form gables and alterations to doors and windows</w:t>
            </w:r>
          </w:p>
          <w:p w14:paraId="6C3C0223" w14:textId="77777777" w:rsidR="00E402B1" w:rsidRPr="00563C8F" w:rsidRDefault="00E402B1" w:rsidP="003A7F3D">
            <w:pPr>
              <w:ind w:left="0" w:firstLine="629"/>
              <w:rPr>
                <w:rFonts w:ascii="Arial" w:hAnsi="Arial" w:cs="Arial"/>
                <w:sz w:val="22"/>
                <w:szCs w:val="22"/>
              </w:rPr>
            </w:pPr>
          </w:p>
        </w:tc>
        <w:tc>
          <w:tcPr>
            <w:tcW w:w="2387" w:type="dxa"/>
          </w:tcPr>
          <w:p w14:paraId="552AF505" w14:textId="77777777" w:rsidR="00E402B1" w:rsidRPr="00563C8F" w:rsidRDefault="00E402B1" w:rsidP="003A7F3D">
            <w:pPr>
              <w:ind w:left="0"/>
              <w:rPr>
                <w:rFonts w:ascii="Arial" w:hAnsi="Arial" w:cs="Arial"/>
                <w:sz w:val="22"/>
                <w:szCs w:val="22"/>
              </w:rPr>
            </w:pPr>
            <w:r w:rsidRPr="00563C8F">
              <w:rPr>
                <w:rFonts w:ascii="Arial" w:hAnsi="Arial" w:cs="Arial"/>
                <w:sz w:val="22"/>
                <w:szCs w:val="22"/>
              </w:rPr>
              <w:t>Refused - The proposed extension would result in disproportionate additions to the size of the original building. The proposal is therefore an inappropriate form of development within the Green Belt.</w:t>
            </w:r>
          </w:p>
        </w:tc>
      </w:tr>
      <w:tr w:rsidR="00E402B1" w:rsidRPr="00563C8F" w14:paraId="7E60E4DE" w14:textId="77777777" w:rsidTr="003A7F3D">
        <w:tc>
          <w:tcPr>
            <w:tcW w:w="2412" w:type="dxa"/>
          </w:tcPr>
          <w:p w14:paraId="5661D9F1" w14:textId="77777777" w:rsidR="00E402B1" w:rsidRPr="00563C8F" w:rsidRDefault="00E402B1" w:rsidP="003A7F3D">
            <w:pPr>
              <w:tabs>
                <w:tab w:val="left" w:pos="1100"/>
              </w:tabs>
              <w:spacing w:after="120"/>
              <w:ind w:left="0"/>
              <w:rPr>
                <w:rFonts w:ascii="Arial" w:hAnsi="Arial" w:cs="Arial"/>
                <w:b/>
                <w:bCs/>
                <w:i/>
                <w:sz w:val="22"/>
                <w:szCs w:val="22"/>
              </w:rPr>
            </w:pPr>
            <w:r w:rsidRPr="00563C8F">
              <w:rPr>
                <w:rFonts w:ascii="Arial" w:hAnsi="Arial" w:cs="Arial"/>
                <w:b/>
                <w:bCs/>
                <w:i/>
                <w:sz w:val="22"/>
                <w:szCs w:val="22"/>
              </w:rPr>
              <w:t>25/1066/HOUS</w:t>
            </w:r>
          </w:p>
        </w:tc>
        <w:tc>
          <w:tcPr>
            <w:tcW w:w="2305" w:type="dxa"/>
          </w:tcPr>
          <w:p w14:paraId="02F2CFB1" w14:textId="77777777" w:rsidR="00E402B1" w:rsidRPr="00563C8F" w:rsidRDefault="00E402B1" w:rsidP="003A7F3D">
            <w:pPr>
              <w:ind w:left="4"/>
              <w:rPr>
                <w:rFonts w:ascii="Arial" w:hAnsi="Arial" w:cs="Arial"/>
                <w:b/>
                <w:bCs/>
                <w:sz w:val="22"/>
                <w:szCs w:val="22"/>
              </w:rPr>
            </w:pPr>
            <w:r w:rsidRPr="00563C8F">
              <w:rPr>
                <w:rFonts w:ascii="Arial" w:hAnsi="Arial" w:cs="Arial"/>
                <w:sz w:val="22"/>
                <w:szCs w:val="22"/>
              </w:rPr>
              <w:t>The Homestead Homestead Road, Disley, Stockport, Cheshire East, SK12 2JP</w:t>
            </w:r>
          </w:p>
        </w:tc>
        <w:tc>
          <w:tcPr>
            <w:tcW w:w="2767" w:type="dxa"/>
          </w:tcPr>
          <w:p w14:paraId="3816644F" w14:textId="77777777" w:rsidR="00E402B1" w:rsidRPr="00563C8F" w:rsidRDefault="00E402B1" w:rsidP="003A7F3D">
            <w:pPr>
              <w:ind w:left="0" w:firstLine="0"/>
              <w:rPr>
                <w:rFonts w:ascii="Arial" w:eastAsia="Times New Roman" w:hAnsi="Arial" w:cs="Arial"/>
                <w:sz w:val="22"/>
                <w:szCs w:val="22"/>
                <w:lang w:eastAsia="en-GB"/>
              </w:rPr>
            </w:pPr>
            <w:r w:rsidRPr="00563C8F">
              <w:rPr>
                <w:rFonts w:ascii="Arial" w:hAnsi="Arial" w:cs="Arial"/>
                <w:sz w:val="22"/>
                <w:szCs w:val="22"/>
              </w:rPr>
              <w:t>Demolition of existing outbuilding and construction of an underground swimming pool and games room with hillside terrace.</w:t>
            </w:r>
          </w:p>
          <w:p w14:paraId="4E130E95" w14:textId="77777777" w:rsidR="00E402B1" w:rsidRPr="00563C8F" w:rsidRDefault="00E402B1" w:rsidP="003A7F3D">
            <w:pPr>
              <w:ind w:left="0" w:firstLine="0"/>
              <w:rPr>
                <w:rFonts w:ascii="Arial" w:hAnsi="Arial" w:cs="Arial"/>
                <w:sz w:val="22"/>
                <w:szCs w:val="22"/>
              </w:rPr>
            </w:pPr>
            <w:r w:rsidRPr="00563C8F">
              <w:rPr>
                <w:rFonts w:ascii="Arial" w:hAnsi="Arial" w:cs="Arial"/>
                <w:sz w:val="22"/>
                <w:szCs w:val="22"/>
              </w:rPr>
              <w:t>A two storey and a first floor extension to the existing bungalow.</w:t>
            </w:r>
          </w:p>
        </w:tc>
        <w:tc>
          <w:tcPr>
            <w:tcW w:w="2387" w:type="dxa"/>
          </w:tcPr>
          <w:p w14:paraId="4C23397A" w14:textId="77777777" w:rsidR="00E402B1" w:rsidRPr="00563C8F" w:rsidRDefault="00E402B1" w:rsidP="003A7F3D">
            <w:pPr>
              <w:ind w:left="0"/>
              <w:rPr>
                <w:rFonts w:ascii="Arial" w:hAnsi="Arial" w:cs="Arial"/>
                <w:sz w:val="22"/>
                <w:szCs w:val="22"/>
              </w:rPr>
            </w:pPr>
            <w:r w:rsidRPr="00563C8F">
              <w:rPr>
                <w:rFonts w:ascii="Arial" w:hAnsi="Arial" w:cs="Arial"/>
                <w:sz w:val="22"/>
                <w:szCs w:val="22"/>
              </w:rPr>
              <w:t>Approved with conditions</w:t>
            </w:r>
          </w:p>
        </w:tc>
      </w:tr>
      <w:tr w:rsidR="00E402B1" w:rsidRPr="00563C8F" w14:paraId="30625A9B" w14:textId="77777777" w:rsidTr="003A7F3D">
        <w:tc>
          <w:tcPr>
            <w:tcW w:w="2412" w:type="dxa"/>
          </w:tcPr>
          <w:p w14:paraId="663919E6" w14:textId="77777777" w:rsidR="00E402B1" w:rsidRPr="00563C8F" w:rsidRDefault="00E402B1" w:rsidP="003A7F3D">
            <w:pPr>
              <w:tabs>
                <w:tab w:val="left" w:pos="1100"/>
              </w:tabs>
              <w:spacing w:after="120"/>
              <w:ind w:left="0"/>
              <w:rPr>
                <w:rFonts w:ascii="Arial" w:hAnsi="Arial" w:cs="Arial"/>
                <w:b/>
                <w:bCs/>
                <w:i/>
                <w:sz w:val="22"/>
                <w:szCs w:val="22"/>
              </w:rPr>
            </w:pPr>
            <w:r w:rsidRPr="00563C8F">
              <w:rPr>
                <w:rFonts w:ascii="Arial" w:hAnsi="Arial" w:cs="Arial"/>
                <w:b/>
                <w:bCs/>
                <w:i/>
                <w:sz w:val="22"/>
                <w:szCs w:val="22"/>
              </w:rPr>
              <w:t>25/1112/FUL</w:t>
            </w:r>
          </w:p>
        </w:tc>
        <w:tc>
          <w:tcPr>
            <w:tcW w:w="2305" w:type="dxa"/>
          </w:tcPr>
          <w:p w14:paraId="37A37322" w14:textId="77777777" w:rsidR="00E402B1" w:rsidRPr="00563C8F" w:rsidRDefault="00E402B1" w:rsidP="003A7F3D">
            <w:pPr>
              <w:ind w:left="4"/>
              <w:rPr>
                <w:rFonts w:ascii="Arial" w:eastAsia="Times New Roman" w:hAnsi="Arial" w:cs="Arial"/>
                <w:sz w:val="22"/>
                <w:szCs w:val="22"/>
                <w:lang w:eastAsia="en-GB"/>
              </w:rPr>
            </w:pPr>
            <w:r w:rsidRPr="00563C8F">
              <w:rPr>
                <w:rFonts w:ascii="Arial" w:hAnsi="Arial" w:cs="Arial"/>
                <w:sz w:val="22"/>
                <w:szCs w:val="22"/>
              </w:rPr>
              <w:t>2 Buxton Road West, Disley, Cheshire East, SK12 2JB</w:t>
            </w:r>
          </w:p>
          <w:p w14:paraId="1484AC61" w14:textId="77777777" w:rsidR="00E402B1" w:rsidRPr="00563C8F" w:rsidRDefault="00E402B1" w:rsidP="003A7F3D">
            <w:pPr>
              <w:ind w:left="4"/>
              <w:rPr>
                <w:rFonts w:ascii="Arial" w:hAnsi="Arial" w:cs="Arial"/>
                <w:b/>
                <w:bCs/>
                <w:sz w:val="20"/>
                <w:szCs w:val="20"/>
              </w:rPr>
            </w:pPr>
          </w:p>
        </w:tc>
        <w:tc>
          <w:tcPr>
            <w:tcW w:w="2767" w:type="dxa"/>
          </w:tcPr>
          <w:p w14:paraId="40D5D496" w14:textId="77777777" w:rsidR="00E402B1" w:rsidRPr="00563C8F" w:rsidRDefault="00E402B1" w:rsidP="003A7F3D">
            <w:pPr>
              <w:ind w:left="0" w:firstLine="0"/>
              <w:rPr>
                <w:rFonts w:ascii="Arial" w:eastAsia="Times New Roman" w:hAnsi="Arial" w:cs="Arial"/>
                <w:sz w:val="22"/>
                <w:szCs w:val="22"/>
                <w:lang w:eastAsia="en-GB"/>
              </w:rPr>
            </w:pPr>
            <w:r w:rsidRPr="00563C8F">
              <w:rPr>
                <w:rFonts w:ascii="Arial" w:hAnsi="Arial" w:cs="Arial"/>
                <w:sz w:val="22"/>
                <w:szCs w:val="22"/>
              </w:rPr>
              <w:t>Change of use to a restaurant on the ground floor, refurbishment internally and addition of services and signage.</w:t>
            </w:r>
          </w:p>
          <w:p w14:paraId="6649660B" w14:textId="77777777" w:rsidR="00E402B1" w:rsidRPr="00563C8F" w:rsidRDefault="00E402B1" w:rsidP="003A7F3D">
            <w:pPr>
              <w:ind w:left="0" w:firstLine="629"/>
              <w:rPr>
                <w:rFonts w:ascii="Arial" w:hAnsi="Arial" w:cs="Arial"/>
                <w:sz w:val="20"/>
                <w:szCs w:val="20"/>
              </w:rPr>
            </w:pPr>
          </w:p>
        </w:tc>
        <w:tc>
          <w:tcPr>
            <w:tcW w:w="2387" w:type="dxa"/>
          </w:tcPr>
          <w:p w14:paraId="28DC8EE3" w14:textId="77777777" w:rsidR="00E402B1" w:rsidRPr="00563C8F" w:rsidRDefault="00E402B1" w:rsidP="003A7F3D">
            <w:pPr>
              <w:ind w:left="0"/>
              <w:rPr>
                <w:rFonts w:ascii="Arial" w:hAnsi="Arial" w:cs="Arial"/>
                <w:sz w:val="22"/>
                <w:szCs w:val="22"/>
              </w:rPr>
            </w:pPr>
            <w:r w:rsidRPr="00563C8F">
              <w:rPr>
                <w:rFonts w:ascii="Arial" w:hAnsi="Arial" w:cs="Arial"/>
                <w:sz w:val="22"/>
                <w:szCs w:val="22"/>
              </w:rPr>
              <w:t>Withdrawn</w:t>
            </w:r>
          </w:p>
        </w:tc>
      </w:tr>
      <w:tr w:rsidR="00E402B1" w:rsidRPr="00563C8F" w14:paraId="46E7192E" w14:textId="77777777" w:rsidTr="003A7F3D">
        <w:tc>
          <w:tcPr>
            <w:tcW w:w="2412" w:type="dxa"/>
          </w:tcPr>
          <w:p w14:paraId="483AB25E" w14:textId="77777777" w:rsidR="00E402B1" w:rsidRPr="00563C8F" w:rsidRDefault="00E402B1" w:rsidP="003A7F3D">
            <w:pPr>
              <w:tabs>
                <w:tab w:val="left" w:pos="1100"/>
              </w:tabs>
              <w:spacing w:after="120"/>
              <w:ind w:left="0"/>
              <w:rPr>
                <w:rFonts w:ascii="Arial" w:hAnsi="Arial" w:cs="Arial"/>
                <w:b/>
                <w:bCs/>
                <w:i/>
                <w:sz w:val="22"/>
                <w:szCs w:val="22"/>
              </w:rPr>
            </w:pPr>
            <w:r w:rsidRPr="00563C8F">
              <w:rPr>
                <w:rFonts w:ascii="Arial" w:hAnsi="Arial" w:cs="Arial"/>
                <w:b/>
                <w:bCs/>
                <w:i/>
                <w:sz w:val="22"/>
                <w:szCs w:val="22"/>
              </w:rPr>
              <w:lastRenderedPageBreak/>
              <w:t>25/1113/FUL</w:t>
            </w:r>
          </w:p>
        </w:tc>
        <w:tc>
          <w:tcPr>
            <w:tcW w:w="2305" w:type="dxa"/>
          </w:tcPr>
          <w:p w14:paraId="0ED9939F" w14:textId="77777777" w:rsidR="00E402B1" w:rsidRPr="00563C8F" w:rsidRDefault="00E402B1" w:rsidP="003A7F3D">
            <w:pPr>
              <w:ind w:left="4"/>
              <w:rPr>
                <w:rFonts w:ascii="Arial" w:eastAsia="Times New Roman" w:hAnsi="Arial" w:cs="Arial"/>
                <w:sz w:val="22"/>
                <w:szCs w:val="22"/>
                <w:lang w:eastAsia="en-GB"/>
              </w:rPr>
            </w:pPr>
            <w:r w:rsidRPr="00563C8F">
              <w:rPr>
                <w:rFonts w:ascii="Arial" w:hAnsi="Arial" w:cs="Arial"/>
                <w:sz w:val="22"/>
                <w:szCs w:val="22"/>
              </w:rPr>
              <w:t>2 Buxton Road West, Disley, Cheshire East, SK12 2JB</w:t>
            </w:r>
          </w:p>
          <w:p w14:paraId="4C00FB93" w14:textId="77777777" w:rsidR="00E402B1" w:rsidRPr="00563C8F" w:rsidRDefault="00E402B1" w:rsidP="003A7F3D">
            <w:pPr>
              <w:ind w:left="4"/>
              <w:rPr>
                <w:rFonts w:ascii="Arial" w:hAnsi="Arial" w:cs="Arial"/>
                <w:b/>
                <w:bCs/>
                <w:sz w:val="20"/>
                <w:szCs w:val="20"/>
              </w:rPr>
            </w:pPr>
          </w:p>
        </w:tc>
        <w:tc>
          <w:tcPr>
            <w:tcW w:w="2767" w:type="dxa"/>
          </w:tcPr>
          <w:p w14:paraId="5CC014D0" w14:textId="77777777" w:rsidR="00E402B1" w:rsidRPr="00563C8F" w:rsidRDefault="00E402B1" w:rsidP="003A7F3D">
            <w:pPr>
              <w:ind w:left="0" w:firstLine="0"/>
              <w:rPr>
                <w:rFonts w:ascii="Arial" w:eastAsia="Times New Roman" w:hAnsi="Arial" w:cs="Arial"/>
                <w:sz w:val="22"/>
                <w:szCs w:val="22"/>
                <w:lang w:eastAsia="en-GB"/>
              </w:rPr>
            </w:pPr>
            <w:r w:rsidRPr="00563C8F">
              <w:rPr>
                <w:rFonts w:ascii="Arial" w:hAnsi="Arial" w:cs="Arial"/>
                <w:sz w:val="22"/>
                <w:szCs w:val="22"/>
              </w:rPr>
              <w:t>Change of use to a restaurant on the ground floor, refurbishment internally and addition of services.</w:t>
            </w:r>
          </w:p>
          <w:p w14:paraId="4FEB444E" w14:textId="77777777" w:rsidR="00E402B1" w:rsidRPr="00563C8F" w:rsidRDefault="00E402B1" w:rsidP="003A7F3D">
            <w:pPr>
              <w:ind w:left="0" w:firstLine="629"/>
              <w:rPr>
                <w:rFonts w:ascii="Arial" w:hAnsi="Arial" w:cs="Arial"/>
                <w:sz w:val="20"/>
                <w:szCs w:val="20"/>
              </w:rPr>
            </w:pPr>
          </w:p>
        </w:tc>
        <w:tc>
          <w:tcPr>
            <w:tcW w:w="2387" w:type="dxa"/>
          </w:tcPr>
          <w:p w14:paraId="0FA84EE3" w14:textId="77777777" w:rsidR="00E402B1" w:rsidRPr="00563C8F" w:rsidRDefault="00E402B1" w:rsidP="003A7F3D">
            <w:pPr>
              <w:ind w:left="0"/>
              <w:rPr>
                <w:rFonts w:ascii="Arial" w:hAnsi="Arial" w:cs="Arial"/>
                <w:sz w:val="22"/>
                <w:szCs w:val="22"/>
              </w:rPr>
            </w:pPr>
            <w:r w:rsidRPr="00563C8F">
              <w:rPr>
                <w:rFonts w:ascii="Arial" w:hAnsi="Arial" w:cs="Arial"/>
                <w:sz w:val="22"/>
                <w:szCs w:val="22"/>
              </w:rPr>
              <w:t>Withdrawn</w:t>
            </w:r>
          </w:p>
        </w:tc>
      </w:tr>
    </w:tbl>
    <w:p w14:paraId="7525B119" w14:textId="3BF7707D" w:rsidR="00194BAB" w:rsidRDefault="00294111" w:rsidP="00164A3D">
      <w:pPr>
        <w:pStyle w:val="ListParagraph"/>
        <w:numPr>
          <w:ilvl w:val="0"/>
          <w:numId w:val="16"/>
        </w:numPr>
        <w:spacing w:after="95" w:line="259" w:lineRule="auto"/>
        <w:rPr>
          <w:rFonts w:ascii="Arial" w:hAnsi="Arial" w:cs="Arial"/>
          <w:b/>
          <w:sz w:val="22"/>
          <w:szCs w:val="22"/>
        </w:rPr>
      </w:pPr>
      <w:r>
        <w:rPr>
          <w:rFonts w:ascii="Arial" w:hAnsi="Arial" w:cs="Arial"/>
          <w:b/>
          <w:sz w:val="22"/>
          <w:szCs w:val="22"/>
        </w:rPr>
        <w:t>P</w:t>
      </w:r>
      <w:r w:rsidR="006F2519">
        <w:rPr>
          <w:rFonts w:ascii="Arial" w:hAnsi="Arial" w:cs="Arial"/>
          <w:b/>
          <w:sz w:val="22"/>
          <w:szCs w:val="22"/>
        </w:rPr>
        <w:t>roject Teams updates</w:t>
      </w:r>
    </w:p>
    <w:p w14:paraId="210BFFB1" w14:textId="3E871A79" w:rsidR="007E2086" w:rsidRDefault="00B34D85" w:rsidP="00563C8F">
      <w:pPr>
        <w:spacing w:after="120" w:line="240" w:lineRule="auto"/>
        <w:ind w:left="0" w:firstLine="0"/>
        <w:rPr>
          <w:rFonts w:ascii="Arial" w:hAnsi="Arial" w:cs="Arial"/>
          <w:bCs/>
          <w:sz w:val="22"/>
          <w:szCs w:val="22"/>
        </w:rPr>
      </w:pPr>
      <w:r w:rsidRPr="00563C8F">
        <w:rPr>
          <w:rFonts w:ascii="Arial" w:hAnsi="Arial" w:cs="Arial"/>
          <w:bCs/>
          <w:sz w:val="22"/>
          <w:szCs w:val="22"/>
        </w:rPr>
        <w:t>To review on-going projects</w:t>
      </w:r>
    </w:p>
    <w:p w14:paraId="31F561D0" w14:textId="472DB6F7" w:rsidR="007731CD" w:rsidRPr="007731CD" w:rsidRDefault="007731CD" w:rsidP="00563C8F">
      <w:pPr>
        <w:spacing w:after="120" w:line="240" w:lineRule="auto"/>
        <w:ind w:left="0" w:firstLine="0"/>
        <w:rPr>
          <w:rFonts w:ascii="Arial" w:hAnsi="Arial" w:cs="Arial"/>
          <w:b/>
          <w:sz w:val="22"/>
          <w:szCs w:val="22"/>
        </w:rPr>
      </w:pPr>
      <w:r w:rsidRPr="007731CD">
        <w:rPr>
          <w:rFonts w:ascii="Arial" w:hAnsi="Arial" w:cs="Arial"/>
          <w:b/>
          <w:sz w:val="22"/>
          <w:szCs w:val="22"/>
        </w:rPr>
        <w:t>NOTED;</w:t>
      </w:r>
      <w:r>
        <w:rPr>
          <w:rFonts w:ascii="Arial" w:hAnsi="Arial" w:cs="Arial"/>
          <w:b/>
          <w:sz w:val="22"/>
          <w:szCs w:val="22"/>
        </w:rPr>
        <w:t xml:space="preserve"> </w:t>
      </w:r>
      <w:r w:rsidRPr="007731CD">
        <w:rPr>
          <w:rFonts w:ascii="Arial" w:hAnsi="Arial" w:cs="Arial"/>
          <w:bCs/>
          <w:sz w:val="22"/>
          <w:szCs w:val="22"/>
        </w:rPr>
        <w:t>It was agreed to update the project list</w:t>
      </w:r>
      <w:r>
        <w:rPr>
          <w:rFonts w:ascii="Arial" w:hAnsi="Arial" w:cs="Arial"/>
          <w:b/>
          <w:sz w:val="22"/>
          <w:szCs w:val="22"/>
        </w:rPr>
        <w:t xml:space="preserve"> </w:t>
      </w:r>
      <w:r w:rsidR="0097088E" w:rsidRPr="0097088E">
        <w:rPr>
          <w:rFonts w:ascii="Arial" w:hAnsi="Arial" w:cs="Arial"/>
          <w:bCs/>
          <w:sz w:val="22"/>
          <w:szCs w:val="22"/>
        </w:rPr>
        <w:t>at the next meeting</w:t>
      </w:r>
    </w:p>
    <w:p w14:paraId="68F796E3" w14:textId="6C759017" w:rsidR="00704C5D" w:rsidRPr="00F66EB7" w:rsidRDefault="003E336E" w:rsidP="00164A3D">
      <w:pPr>
        <w:pStyle w:val="ListParagraph"/>
        <w:numPr>
          <w:ilvl w:val="0"/>
          <w:numId w:val="16"/>
        </w:numPr>
        <w:spacing w:after="95" w:line="259" w:lineRule="auto"/>
        <w:rPr>
          <w:rFonts w:ascii="Arial" w:hAnsi="Arial" w:cs="Arial"/>
          <w:b/>
          <w:sz w:val="22"/>
          <w:szCs w:val="22"/>
        </w:rPr>
      </w:pPr>
      <w:r w:rsidRPr="00F66EB7">
        <w:rPr>
          <w:rFonts w:ascii="Arial" w:hAnsi="Arial" w:cs="Arial"/>
          <w:b/>
          <w:sz w:val="22"/>
          <w:szCs w:val="22"/>
        </w:rPr>
        <w:t>Communication</w:t>
      </w:r>
    </w:p>
    <w:p w14:paraId="1BB43CC0" w14:textId="4B74F99B" w:rsidR="003E336E" w:rsidRDefault="005314E9" w:rsidP="00563C8F">
      <w:pPr>
        <w:numPr>
          <w:ilvl w:val="0"/>
          <w:numId w:val="11"/>
        </w:numPr>
        <w:spacing w:after="120" w:line="240" w:lineRule="auto"/>
        <w:ind w:left="703" w:hanging="357"/>
        <w:rPr>
          <w:rFonts w:ascii="Arial" w:hAnsi="Arial" w:cs="Arial"/>
          <w:sz w:val="22"/>
          <w:szCs w:val="22"/>
        </w:rPr>
      </w:pPr>
      <w:r w:rsidRPr="00563C8F">
        <w:rPr>
          <w:rFonts w:ascii="Arial" w:hAnsi="Arial" w:cs="Arial"/>
          <w:sz w:val="22"/>
          <w:szCs w:val="22"/>
        </w:rPr>
        <w:t xml:space="preserve">To </w:t>
      </w:r>
      <w:r w:rsidR="000A7102" w:rsidRPr="00563C8F">
        <w:rPr>
          <w:rFonts w:ascii="Arial" w:hAnsi="Arial" w:cs="Arial"/>
          <w:sz w:val="22"/>
          <w:szCs w:val="22"/>
        </w:rPr>
        <w:t>agree</w:t>
      </w:r>
      <w:r w:rsidRPr="00563C8F">
        <w:rPr>
          <w:rFonts w:ascii="Arial" w:hAnsi="Arial" w:cs="Arial"/>
          <w:sz w:val="22"/>
          <w:szCs w:val="22"/>
        </w:rPr>
        <w:t xml:space="preserve"> permission for the History Society to </w:t>
      </w:r>
      <w:r w:rsidR="00595916" w:rsidRPr="00563C8F">
        <w:rPr>
          <w:rFonts w:ascii="Arial" w:hAnsi="Arial" w:cs="Arial"/>
          <w:sz w:val="22"/>
          <w:szCs w:val="22"/>
        </w:rPr>
        <w:t>store</w:t>
      </w:r>
      <w:r w:rsidRPr="00563C8F">
        <w:rPr>
          <w:rFonts w:ascii="Arial" w:hAnsi="Arial" w:cs="Arial"/>
          <w:sz w:val="22"/>
          <w:szCs w:val="22"/>
        </w:rPr>
        <w:t xml:space="preserve"> a time capsule in the </w:t>
      </w:r>
      <w:r w:rsidR="000A7102" w:rsidRPr="00563C8F">
        <w:rPr>
          <w:rFonts w:ascii="Arial" w:hAnsi="Arial" w:cs="Arial"/>
          <w:sz w:val="22"/>
          <w:szCs w:val="22"/>
        </w:rPr>
        <w:t>Parish Council safe.</w:t>
      </w:r>
    </w:p>
    <w:p w14:paraId="6A6DE722" w14:textId="6697CC03" w:rsidR="007731CD" w:rsidRPr="00563C8F" w:rsidRDefault="007731CD" w:rsidP="007731CD">
      <w:pPr>
        <w:spacing w:after="120" w:line="240" w:lineRule="auto"/>
        <w:ind w:left="703" w:firstLine="0"/>
        <w:rPr>
          <w:rFonts w:ascii="Arial" w:hAnsi="Arial" w:cs="Arial"/>
          <w:sz w:val="22"/>
          <w:szCs w:val="22"/>
        </w:rPr>
      </w:pPr>
      <w:r w:rsidRPr="007731CD">
        <w:rPr>
          <w:rFonts w:ascii="Arial" w:hAnsi="Arial" w:cs="Arial"/>
          <w:b/>
          <w:bCs/>
          <w:sz w:val="22"/>
          <w:szCs w:val="22"/>
        </w:rPr>
        <w:t>NOTED;</w:t>
      </w:r>
      <w:r>
        <w:rPr>
          <w:rFonts w:ascii="Arial" w:hAnsi="Arial" w:cs="Arial"/>
          <w:sz w:val="22"/>
          <w:szCs w:val="22"/>
        </w:rPr>
        <w:t xml:space="preserve"> It was agreed to allow the History Society to store a time capsule in the DPC safe.</w:t>
      </w:r>
    </w:p>
    <w:p w14:paraId="467F177E" w14:textId="124F5B9A" w:rsidR="003E336E" w:rsidRDefault="000A7102" w:rsidP="00563C8F">
      <w:pPr>
        <w:numPr>
          <w:ilvl w:val="0"/>
          <w:numId w:val="11"/>
        </w:numPr>
        <w:spacing w:after="120" w:line="240" w:lineRule="auto"/>
        <w:ind w:left="703" w:hanging="357"/>
        <w:rPr>
          <w:rFonts w:ascii="Arial" w:hAnsi="Arial" w:cs="Arial"/>
          <w:sz w:val="22"/>
          <w:szCs w:val="22"/>
        </w:rPr>
      </w:pPr>
      <w:r w:rsidRPr="00563C8F">
        <w:rPr>
          <w:rFonts w:ascii="Arial" w:hAnsi="Arial" w:cs="Arial"/>
          <w:sz w:val="22"/>
          <w:szCs w:val="22"/>
        </w:rPr>
        <w:t>To agree permission for sponsorship boards at Newtown football pitch.</w:t>
      </w:r>
    </w:p>
    <w:p w14:paraId="77AEC64E" w14:textId="0F17E910" w:rsidR="007731CD" w:rsidRPr="00563C8F" w:rsidRDefault="007731CD" w:rsidP="007731CD">
      <w:pPr>
        <w:spacing w:after="120" w:line="240" w:lineRule="auto"/>
        <w:ind w:left="703" w:firstLine="0"/>
        <w:rPr>
          <w:rFonts w:ascii="Arial" w:hAnsi="Arial" w:cs="Arial"/>
          <w:sz w:val="22"/>
          <w:szCs w:val="22"/>
        </w:rPr>
      </w:pPr>
      <w:r w:rsidRPr="007731CD">
        <w:rPr>
          <w:rFonts w:ascii="Arial" w:hAnsi="Arial" w:cs="Arial"/>
          <w:b/>
          <w:bCs/>
          <w:sz w:val="22"/>
          <w:szCs w:val="22"/>
        </w:rPr>
        <w:t>NOTED;</w:t>
      </w:r>
      <w:r>
        <w:rPr>
          <w:rFonts w:ascii="Arial" w:hAnsi="Arial" w:cs="Arial"/>
          <w:sz w:val="22"/>
          <w:szCs w:val="22"/>
        </w:rPr>
        <w:t xml:space="preserve"> It was agreed to allow sponsorship boards at Newtown football pitch subject to the boards being located on the side of the changing room, facing the field.</w:t>
      </w:r>
    </w:p>
    <w:p w14:paraId="4541A527" w14:textId="3B6576B0" w:rsidR="00A76527" w:rsidRDefault="00A76527" w:rsidP="00563C8F">
      <w:pPr>
        <w:numPr>
          <w:ilvl w:val="0"/>
          <w:numId w:val="11"/>
        </w:numPr>
        <w:spacing w:after="120" w:line="240" w:lineRule="auto"/>
        <w:ind w:left="703" w:hanging="357"/>
        <w:rPr>
          <w:rFonts w:ascii="Arial" w:hAnsi="Arial" w:cs="Arial"/>
          <w:sz w:val="22"/>
          <w:szCs w:val="22"/>
        </w:rPr>
      </w:pPr>
      <w:r w:rsidRPr="00563C8F">
        <w:rPr>
          <w:rFonts w:ascii="Arial" w:hAnsi="Arial" w:cs="Arial"/>
          <w:sz w:val="22"/>
          <w:szCs w:val="22"/>
        </w:rPr>
        <w:t xml:space="preserve">To discuss request from Crabtree Court residents for Disley Parish Council to contact Cheshire East Council </w:t>
      </w:r>
      <w:r w:rsidR="004754D6" w:rsidRPr="00563C8F">
        <w:rPr>
          <w:rFonts w:ascii="Arial" w:hAnsi="Arial" w:cs="Arial"/>
          <w:sz w:val="22"/>
          <w:szCs w:val="22"/>
        </w:rPr>
        <w:t>and request that they allow parking permits to be issued in Community Centre car park.</w:t>
      </w:r>
    </w:p>
    <w:p w14:paraId="05542BB7" w14:textId="459938CB" w:rsidR="007731CD" w:rsidRDefault="007731CD" w:rsidP="007731CD">
      <w:pPr>
        <w:spacing w:after="120" w:line="240" w:lineRule="auto"/>
        <w:ind w:left="703" w:firstLine="0"/>
        <w:rPr>
          <w:rFonts w:ascii="Arial" w:hAnsi="Arial" w:cs="Arial"/>
          <w:sz w:val="22"/>
          <w:szCs w:val="22"/>
        </w:rPr>
      </w:pPr>
      <w:r w:rsidRPr="007731CD">
        <w:rPr>
          <w:rFonts w:ascii="Arial" w:hAnsi="Arial" w:cs="Arial"/>
          <w:b/>
          <w:bCs/>
          <w:sz w:val="22"/>
          <w:szCs w:val="22"/>
        </w:rPr>
        <w:t>NOTED;</w:t>
      </w:r>
      <w:r>
        <w:rPr>
          <w:rFonts w:ascii="Arial" w:hAnsi="Arial" w:cs="Arial"/>
          <w:sz w:val="22"/>
          <w:szCs w:val="22"/>
        </w:rPr>
        <w:t xml:space="preserve"> </w:t>
      </w:r>
      <w:r w:rsidR="00D52262">
        <w:rPr>
          <w:rFonts w:ascii="Arial" w:hAnsi="Arial" w:cs="Arial"/>
          <w:sz w:val="22"/>
          <w:szCs w:val="22"/>
        </w:rPr>
        <w:t xml:space="preserve">DPC is not minded to request Cheshire East Council to reverse decision to grant parking permits in the Community Centre car park.  </w:t>
      </w:r>
      <w:r>
        <w:rPr>
          <w:rFonts w:ascii="Arial" w:hAnsi="Arial" w:cs="Arial"/>
          <w:sz w:val="22"/>
          <w:szCs w:val="22"/>
        </w:rPr>
        <w:t xml:space="preserve">It was </w:t>
      </w:r>
      <w:r w:rsidR="00D52262">
        <w:rPr>
          <w:rFonts w:ascii="Arial" w:hAnsi="Arial" w:cs="Arial"/>
          <w:sz w:val="22"/>
          <w:szCs w:val="22"/>
        </w:rPr>
        <w:t xml:space="preserve">noted </w:t>
      </w:r>
      <w:r>
        <w:rPr>
          <w:rFonts w:ascii="Arial" w:hAnsi="Arial" w:cs="Arial"/>
          <w:sz w:val="22"/>
          <w:szCs w:val="22"/>
        </w:rPr>
        <w:t xml:space="preserve">that </w:t>
      </w:r>
      <w:r w:rsidR="00D52262">
        <w:rPr>
          <w:rFonts w:ascii="Arial" w:hAnsi="Arial" w:cs="Arial"/>
          <w:sz w:val="22"/>
          <w:szCs w:val="22"/>
        </w:rPr>
        <w:t xml:space="preserve">the Chairman would write to the Crabtree Court residents suggesting they contact Peaks &amp; Plains Housing Trust to request Cheshire East Council transfer of further parking spaces.  DPC would support this request.  </w:t>
      </w:r>
    </w:p>
    <w:p w14:paraId="2E0DBFDD" w14:textId="77777777" w:rsidR="007731CD" w:rsidRPr="00563C8F" w:rsidRDefault="007731CD" w:rsidP="007731CD">
      <w:pPr>
        <w:spacing w:after="120" w:line="240" w:lineRule="auto"/>
        <w:ind w:left="703" w:firstLine="0"/>
        <w:rPr>
          <w:rFonts w:ascii="Arial" w:hAnsi="Arial" w:cs="Arial"/>
          <w:sz w:val="22"/>
          <w:szCs w:val="22"/>
        </w:rPr>
      </w:pPr>
    </w:p>
    <w:p w14:paraId="43E67650" w14:textId="4B13B2AB" w:rsidR="00704C5D" w:rsidRPr="00F66EB7" w:rsidRDefault="007C6FD7" w:rsidP="00164A3D">
      <w:pPr>
        <w:pStyle w:val="ListParagraph"/>
        <w:numPr>
          <w:ilvl w:val="0"/>
          <w:numId w:val="16"/>
        </w:numPr>
        <w:spacing w:after="95" w:line="259" w:lineRule="auto"/>
        <w:rPr>
          <w:rFonts w:ascii="Arial" w:hAnsi="Arial" w:cs="Arial"/>
          <w:b/>
          <w:bCs/>
          <w:sz w:val="22"/>
          <w:szCs w:val="22"/>
        </w:rPr>
      </w:pPr>
      <w:r w:rsidRPr="00F66EB7">
        <w:rPr>
          <w:rFonts w:ascii="Arial" w:hAnsi="Arial" w:cs="Arial"/>
          <w:b/>
          <w:bCs/>
          <w:sz w:val="22"/>
          <w:szCs w:val="22"/>
        </w:rPr>
        <w:t xml:space="preserve">Meetings </w:t>
      </w:r>
    </w:p>
    <w:tbl>
      <w:tblPr>
        <w:tblStyle w:val="TableGrid"/>
        <w:tblW w:w="8500" w:type="dxa"/>
        <w:jc w:val="center"/>
        <w:tblInd w:w="0" w:type="dxa"/>
        <w:tblCellMar>
          <w:top w:w="65" w:type="dxa"/>
          <w:left w:w="108" w:type="dxa"/>
          <w:right w:w="115" w:type="dxa"/>
        </w:tblCellMar>
        <w:tblLook w:val="04A0" w:firstRow="1" w:lastRow="0" w:firstColumn="1" w:lastColumn="0" w:noHBand="0" w:noVBand="1"/>
      </w:tblPr>
      <w:tblGrid>
        <w:gridCol w:w="3392"/>
        <w:gridCol w:w="2840"/>
        <w:gridCol w:w="2268"/>
      </w:tblGrid>
      <w:tr w:rsidR="00704C5D" w:rsidRPr="00F66EB7" w14:paraId="778AD0AE" w14:textId="77777777" w:rsidTr="00963C2D">
        <w:trPr>
          <w:trHeight w:val="422"/>
          <w:jc w:val="center"/>
        </w:trPr>
        <w:tc>
          <w:tcPr>
            <w:tcW w:w="3392" w:type="dxa"/>
            <w:tcBorders>
              <w:top w:val="single" w:sz="4" w:space="0" w:color="000000"/>
              <w:left w:val="single" w:sz="4" w:space="0" w:color="000000"/>
              <w:bottom w:val="single" w:sz="4" w:space="0" w:color="000000"/>
              <w:right w:val="single" w:sz="4" w:space="0" w:color="000000"/>
            </w:tcBorders>
          </w:tcPr>
          <w:p w14:paraId="7B55C276" w14:textId="77777777" w:rsidR="00704C5D" w:rsidRPr="00F66EB7" w:rsidRDefault="007C6FD7" w:rsidP="00485871">
            <w:pPr>
              <w:spacing w:after="0" w:line="259" w:lineRule="auto"/>
              <w:ind w:left="164" w:firstLine="0"/>
              <w:rPr>
                <w:rFonts w:ascii="Arial" w:hAnsi="Arial" w:cs="Arial"/>
                <w:sz w:val="22"/>
                <w:szCs w:val="22"/>
              </w:rPr>
            </w:pPr>
            <w:r w:rsidRPr="00F66EB7">
              <w:rPr>
                <w:rFonts w:ascii="Arial" w:hAnsi="Arial" w:cs="Arial"/>
                <w:b/>
                <w:sz w:val="22"/>
                <w:szCs w:val="22"/>
              </w:rPr>
              <w:t xml:space="preserve">Date &amp; Time </w:t>
            </w:r>
          </w:p>
        </w:tc>
        <w:tc>
          <w:tcPr>
            <w:tcW w:w="2840" w:type="dxa"/>
            <w:tcBorders>
              <w:top w:val="single" w:sz="4" w:space="0" w:color="000000"/>
              <w:left w:val="single" w:sz="4" w:space="0" w:color="000000"/>
              <w:bottom w:val="single" w:sz="4" w:space="0" w:color="000000"/>
              <w:right w:val="single" w:sz="4" w:space="0" w:color="000000"/>
            </w:tcBorders>
          </w:tcPr>
          <w:p w14:paraId="24121C2F" w14:textId="77777777" w:rsidR="00704C5D" w:rsidRPr="00485871" w:rsidRDefault="007C6FD7" w:rsidP="00485871">
            <w:pPr>
              <w:spacing w:after="0" w:line="259" w:lineRule="auto"/>
              <w:ind w:left="35" w:firstLine="0"/>
              <w:rPr>
                <w:rFonts w:ascii="Arial" w:hAnsi="Arial" w:cs="Arial"/>
                <w:bCs/>
                <w:sz w:val="22"/>
                <w:szCs w:val="22"/>
              </w:rPr>
            </w:pPr>
            <w:r w:rsidRPr="00485871">
              <w:rPr>
                <w:rFonts w:ascii="Arial" w:hAnsi="Arial" w:cs="Arial"/>
                <w:bCs/>
                <w:sz w:val="22"/>
                <w:szCs w:val="22"/>
              </w:rPr>
              <w:t xml:space="preserve">Meeting / Event </w:t>
            </w:r>
          </w:p>
        </w:tc>
        <w:tc>
          <w:tcPr>
            <w:tcW w:w="2268" w:type="dxa"/>
            <w:tcBorders>
              <w:top w:val="single" w:sz="4" w:space="0" w:color="000000"/>
              <w:left w:val="single" w:sz="4" w:space="0" w:color="000000"/>
              <w:bottom w:val="single" w:sz="4" w:space="0" w:color="000000"/>
              <w:right w:val="single" w:sz="4" w:space="0" w:color="000000"/>
            </w:tcBorders>
          </w:tcPr>
          <w:p w14:paraId="65CFFF87" w14:textId="77777777" w:rsidR="00704C5D" w:rsidRPr="00F66EB7" w:rsidRDefault="007C6FD7" w:rsidP="00485871">
            <w:pPr>
              <w:spacing w:after="0" w:line="259" w:lineRule="auto"/>
              <w:ind w:left="35" w:firstLine="0"/>
              <w:rPr>
                <w:rFonts w:ascii="Arial" w:hAnsi="Arial" w:cs="Arial"/>
                <w:sz w:val="22"/>
                <w:szCs w:val="22"/>
              </w:rPr>
            </w:pPr>
            <w:r w:rsidRPr="00F66EB7">
              <w:rPr>
                <w:rFonts w:ascii="Arial" w:hAnsi="Arial" w:cs="Arial"/>
                <w:b/>
                <w:sz w:val="22"/>
                <w:szCs w:val="22"/>
              </w:rPr>
              <w:t xml:space="preserve">Venue </w:t>
            </w:r>
          </w:p>
        </w:tc>
      </w:tr>
      <w:tr w:rsidR="00704C5D" w:rsidRPr="00F66EB7" w14:paraId="64F2FB8A" w14:textId="77777777" w:rsidTr="00963C2D">
        <w:trPr>
          <w:trHeight w:val="433"/>
          <w:jc w:val="center"/>
        </w:trPr>
        <w:tc>
          <w:tcPr>
            <w:tcW w:w="3392" w:type="dxa"/>
            <w:tcBorders>
              <w:top w:val="single" w:sz="4" w:space="0" w:color="000000"/>
              <w:left w:val="single" w:sz="4" w:space="0" w:color="000000"/>
              <w:bottom w:val="single" w:sz="4" w:space="0" w:color="000000"/>
              <w:right w:val="single" w:sz="4" w:space="0" w:color="000000"/>
            </w:tcBorders>
          </w:tcPr>
          <w:p w14:paraId="4C29B134" w14:textId="767A0DA7" w:rsidR="00704C5D" w:rsidRPr="00F66EB7" w:rsidRDefault="000F2221" w:rsidP="00485871">
            <w:pPr>
              <w:spacing w:after="0" w:line="259" w:lineRule="auto"/>
              <w:ind w:left="164" w:firstLine="0"/>
              <w:rPr>
                <w:rFonts w:ascii="Arial" w:hAnsi="Arial" w:cs="Arial"/>
                <w:sz w:val="22"/>
                <w:szCs w:val="22"/>
              </w:rPr>
            </w:pPr>
            <w:r w:rsidRPr="00F66EB7">
              <w:rPr>
                <w:rFonts w:ascii="Arial" w:hAnsi="Arial" w:cs="Arial"/>
                <w:sz w:val="22"/>
                <w:szCs w:val="22"/>
              </w:rPr>
              <w:t>9</w:t>
            </w:r>
            <w:r w:rsidRPr="00F66EB7">
              <w:rPr>
                <w:rFonts w:ascii="Arial" w:hAnsi="Arial" w:cs="Arial"/>
                <w:sz w:val="22"/>
                <w:szCs w:val="22"/>
                <w:vertAlign w:val="superscript"/>
              </w:rPr>
              <w:t>th</w:t>
            </w:r>
            <w:r w:rsidRPr="00F66EB7">
              <w:rPr>
                <w:rFonts w:ascii="Arial" w:hAnsi="Arial" w:cs="Arial"/>
                <w:sz w:val="22"/>
                <w:szCs w:val="22"/>
              </w:rPr>
              <w:t xml:space="preserve"> October 2025 @ 10am</w:t>
            </w:r>
            <w:r w:rsidR="007C6FD7" w:rsidRPr="00F66EB7">
              <w:rPr>
                <w:rFonts w:ascii="Arial" w:hAnsi="Arial" w:cs="Arial"/>
                <w:sz w:val="22"/>
                <w:szCs w:val="22"/>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767FF5FF" w14:textId="364AE513" w:rsidR="00704C5D" w:rsidRPr="00485871" w:rsidRDefault="000F2221" w:rsidP="005C650B">
            <w:pPr>
              <w:spacing w:after="0" w:line="259" w:lineRule="auto"/>
              <w:ind w:left="2" w:firstLine="0"/>
              <w:rPr>
                <w:rFonts w:ascii="Arial" w:hAnsi="Arial" w:cs="Arial"/>
                <w:bCs/>
                <w:sz w:val="22"/>
                <w:szCs w:val="22"/>
              </w:rPr>
            </w:pPr>
            <w:r w:rsidRPr="00485871">
              <w:rPr>
                <w:rFonts w:ascii="Arial" w:hAnsi="Arial" w:cs="Arial"/>
                <w:bCs/>
                <w:sz w:val="22"/>
                <w:szCs w:val="22"/>
              </w:rPr>
              <w:t>Health &amp; Well Being</w:t>
            </w:r>
          </w:p>
        </w:tc>
        <w:tc>
          <w:tcPr>
            <w:tcW w:w="2268" w:type="dxa"/>
            <w:tcBorders>
              <w:top w:val="single" w:sz="4" w:space="0" w:color="000000"/>
              <w:left w:val="single" w:sz="4" w:space="0" w:color="000000"/>
              <w:bottom w:val="single" w:sz="4" w:space="0" w:color="000000"/>
              <w:right w:val="single" w:sz="4" w:space="0" w:color="000000"/>
            </w:tcBorders>
          </w:tcPr>
          <w:p w14:paraId="260D3D3C" w14:textId="39440031" w:rsidR="00704C5D" w:rsidRPr="00F66EB7" w:rsidRDefault="000F2221" w:rsidP="00963C2D">
            <w:pPr>
              <w:spacing w:after="0" w:line="259" w:lineRule="auto"/>
              <w:ind w:left="0" w:firstLine="0"/>
              <w:rPr>
                <w:rFonts w:ascii="Arial" w:hAnsi="Arial" w:cs="Arial"/>
                <w:sz w:val="22"/>
                <w:szCs w:val="22"/>
              </w:rPr>
            </w:pPr>
            <w:r w:rsidRPr="00F66EB7">
              <w:rPr>
                <w:rFonts w:ascii="Arial" w:hAnsi="Arial" w:cs="Arial"/>
                <w:sz w:val="22"/>
                <w:szCs w:val="22"/>
              </w:rPr>
              <w:t>Teams</w:t>
            </w:r>
          </w:p>
        </w:tc>
      </w:tr>
      <w:tr w:rsidR="00704C5D" w:rsidRPr="00F66EB7" w14:paraId="7F415D87" w14:textId="77777777" w:rsidTr="00963C2D">
        <w:trPr>
          <w:trHeight w:val="488"/>
          <w:jc w:val="center"/>
        </w:trPr>
        <w:tc>
          <w:tcPr>
            <w:tcW w:w="3392" w:type="dxa"/>
            <w:tcBorders>
              <w:top w:val="single" w:sz="4" w:space="0" w:color="000000"/>
              <w:left w:val="single" w:sz="4" w:space="0" w:color="000000"/>
              <w:bottom w:val="single" w:sz="4" w:space="0" w:color="000000"/>
              <w:right w:val="single" w:sz="4" w:space="0" w:color="000000"/>
            </w:tcBorders>
          </w:tcPr>
          <w:p w14:paraId="717F48FE" w14:textId="1235B8BC" w:rsidR="00704C5D" w:rsidRPr="00F66EB7" w:rsidRDefault="003D4E97" w:rsidP="00485871">
            <w:pPr>
              <w:spacing w:after="0" w:line="259" w:lineRule="auto"/>
              <w:ind w:left="164" w:firstLine="0"/>
              <w:rPr>
                <w:rFonts w:ascii="Arial" w:hAnsi="Arial" w:cs="Arial"/>
                <w:sz w:val="22"/>
                <w:szCs w:val="22"/>
              </w:rPr>
            </w:pPr>
            <w:r w:rsidRPr="00F66EB7">
              <w:rPr>
                <w:rFonts w:ascii="Arial" w:hAnsi="Arial" w:cs="Arial"/>
                <w:sz w:val="22"/>
                <w:szCs w:val="22"/>
              </w:rPr>
              <w:t>9</w:t>
            </w:r>
            <w:r w:rsidRPr="00F66EB7">
              <w:rPr>
                <w:rFonts w:ascii="Arial" w:hAnsi="Arial" w:cs="Arial"/>
                <w:sz w:val="22"/>
                <w:szCs w:val="22"/>
                <w:vertAlign w:val="superscript"/>
              </w:rPr>
              <w:t>th</w:t>
            </w:r>
            <w:r w:rsidRPr="00F66EB7">
              <w:rPr>
                <w:rFonts w:ascii="Arial" w:hAnsi="Arial" w:cs="Arial"/>
                <w:sz w:val="22"/>
                <w:szCs w:val="22"/>
              </w:rPr>
              <w:t xml:space="preserve"> October 2025 @ 7pm</w:t>
            </w:r>
            <w:r w:rsidR="007C6FD7" w:rsidRPr="00F66EB7">
              <w:rPr>
                <w:rFonts w:ascii="Arial" w:hAnsi="Arial" w:cs="Arial"/>
                <w:sz w:val="22"/>
                <w:szCs w:val="22"/>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3B2033AE" w14:textId="78342E22" w:rsidR="00704C5D" w:rsidRPr="00485871" w:rsidRDefault="003D4E97" w:rsidP="005C650B">
            <w:pPr>
              <w:spacing w:after="0" w:line="259" w:lineRule="auto"/>
              <w:ind w:left="3" w:firstLine="0"/>
              <w:rPr>
                <w:rFonts w:ascii="Arial" w:hAnsi="Arial" w:cs="Arial"/>
                <w:bCs/>
                <w:sz w:val="22"/>
                <w:szCs w:val="22"/>
              </w:rPr>
            </w:pPr>
            <w:r w:rsidRPr="00485871">
              <w:rPr>
                <w:rFonts w:ascii="Arial" w:hAnsi="Arial" w:cs="Arial"/>
                <w:bCs/>
                <w:sz w:val="22"/>
                <w:szCs w:val="22"/>
              </w:rPr>
              <w:t>Full Council</w:t>
            </w:r>
          </w:p>
        </w:tc>
        <w:tc>
          <w:tcPr>
            <w:tcW w:w="2268" w:type="dxa"/>
            <w:tcBorders>
              <w:top w:val="single" w:sz="4" w:space="0" w:color="000000"/>
              <w:left w:val="single" w:sz="4" w:space="0" w:color="000000"/>
              <w:bottom w:val="single" w:sz="4" w:space="0" w:color="000000"/>
              <w:right w:val="single" w:sz="4" w:space="0" w:color="000000"/>
            </w:tcBorders>
          </w:tcPr>
          <w:p w14:paraId="5D6B7A58" w14:textId="165F6487" w:rsidR="00704C5D" w:rsidRPr="00F66EB7" w:rsidRDefault="00BD1EDF" w:rsidP="00963C2D">
            <w:pPr>
              <w:spacing w:after="0" w:line="259" w:lineRule="auto"/>
              <w:ind w:left="0" w:firstLine="0"/>
              <w:rPr>
                <w:rFonts w:ascii="Arial" w:hAnsi="Arial" w:cs="Arial"/>
                <w:sz w:val="22"/>
                <w:szCs w:val="22"/>
              </w:rPr>
            </w:pPr>
            <w:r w:rsidRPr="00F66EB7">
              <w:rPr>
                <w:rFonts w:ascii="Arial" w:hAnsi="Arial" w:cs="Arial"/>
                <w:sz w:val="22"/>
                <w:szCs w:val="22"/>
              </w:rPr>
              <w:t>Community Centre</w:t>
            </w:r>
          </w:p>
        </w:tc>
      </w:tr>
      <w:tr w:rsidR="0005738A" w:rsidRPr="00F66EB7" w14:paraId="0D3BAAF8" w14:textId="77777777" w:rsidTr="00963C2D">
        <w:trPr>
          <w:trHeight w:val="488"/>
          <w:jc w:val="center"/>
        </w:trPr>
        <w:tc>
          <w:tcPr>
            <w:tcW w:w="3392" w:type="dxa"/>
            <w:tcBorders>
              <w:top w:val="single" w:sz="4" w:space="0" w:color="000000"/>
              <w:left w:val="single" w:sz="4" w:space="0" w:color="000000"/>
              <w:bottom w:val="single" w:sz="4" w:space="0" w:color="000000"/>
              <w:right w:val="single" w:sz="4" w:space="0" w:color="000000"/>
            </w:tcBorders>
          </w:tcPr>
          <w:p w14:paraId="29A7EF5F" w14:textId="50DE02D3" w:rsidR="0005738A" w:rsidRPr="00F66EB7" w:rsidRDefault="00647052" w:rsidP="00F757E9">
            <w:pPr>
              <w:spacing w:after="0" w:line="259" w:lineRule="auto"/>
              <w:ind w:left="164" w:firstLine="0"/>
              <w:rPr>
                <w:rFonts w:ascii="Arial" w:hAnsi="Arial" w:cs="Arial"/>
                <w:sz w:val="22"/>
                <w:szCs w:val="22"/>
              </w:rPr>
            </w:pPr>
            <w:r>
              <w:rPr>
                <w:rFonts w:ascii="Arial" w:hAnsi="Arial" w:cs="Arial"/>
                <w:sz w:val="22"/>
                <w:szCs w:val="22"/>
              </w:rPr>
              <w:t>16</w:t>
            </w:r>
            <w:r w:rsidRPr="00647052">
              <w:rPr>
                <w:rFonts w:ascii="Arial" w:hAnsi="Arial" w:cs="Arial"/>
                <w:sz w:val="22"/>
                <w:szCs w:val="22"/>
                <w:vertAlign w:val="superscript"/>
              </w:rPr>
              <w:t>th</w:t>
            </w:r>
            <w:r>
              <w:rPr>
                <w:rFonts w:ascii="Arial" w:hAnsi="Arial" w:cs="Arial"/>
                <w:sz w:val="22"/>
                <w:szCs w:val="22"/>
              </w:rPr>
              <w:t xml:space="preserve"> October 2025 @ 10am</w:t>
            </w:r>
          </w:p>
        </w:tc>
        <w:tc>
          <w:tcPr>
            <w:tcW w:w="2840" w:type="dxa"/>
            <w:tcBorders>
              <w:top w:val="single" w:sz="4" w:space="0" w:color="000000"/>
              <w:left w:val="single" w:sz="4" w:space="0" w:color="000000"/>
              <w:bottom w:val="single" w:sz="4" w:space="0" w:color="000000"/>
              <w:right w:val="single" w:sz="4" w:space="0" w:color="000000"/>
            </w:tcBorders>
          </w:tcPr>
          <w:p w14:paraId="2A96D5DF" w14:textId="7F62E796" w:rsidR="0005738A" w:rsidRPr="00F66EB7" w:rsidRDefault="00647052" w:rsidP="005C650B">
            <w:pPr>
              <w:spacing w:after="0" w:line="259" w:lineRule="auto"/>
              <w:ind w:left="3" w:firstLine="0"/>
              <w:rPr>
                <w:rFonts w:ascii="Arial" w:hAnsi="Arial" w:cs="Arial"/>
                <w:sz w:val="22"/>
                <w:szCs w:val="22"/>
              </w:rPr>
            </w:pPr>
            <w:r>
              <w:rPr>
                <w:rFonts w:ascii="Arial" w:hAnsi="Arial" w:cs="Arial"/>
                <w:sz w:val="22"/>
                <w:szCs w:val="22"/>
              </w:rPr>
              <w:t>Finance Meeting (budget)</w:t>
            </w:r>
          </w:p>
        </w:tc>
        <w:tc>
          <w:tcPr>
            <w:tcW w:w="2268" w:type="dxa"/>
            <w:tcBorders>
              <w:top w:val="single" w:sz="4" w:space="0" w:color="000000"/>
              <w:left w:val="single" w:sz="4" w:space="0" w:color="000000"/>
              <w:bottom w:val="single" w:sz="4" w:space="0" w:color="000000"/>
              <w:right w:val="single" w:sz="4" w:space="0" w:color="000000"/>
            </w:tcBorders>
          </w:tcPr>
          <w:p w14:paraId="779794FD" w14:textId="6037B0DB" w:rsidR="0005738A" w:rsidRPr="00F66EB7" w:rsidRDefault="00647052" w:rsidP="00963C2D">
            <w:pPr>
              <w:spacing w:after="0" w:line="259" w:lineRule="auto"/>
              <w:ind w:left="0" w:firstLine="0"/>
              <w:rPr>
                <w:rFonts w:ascii="Arial" w:hAnsi="Arial" w:cs="Arial"/>
                <w:sz w:val="22"/>
                <w:szCs w:val="22"/>
              </w:rPr>
            </w:pPr>
            <w:r w:rsidRPr="00F66EB7">
              <w:rPr>
                <w:rFonts w:ascii="Arial" w:hAnsi="Arial" w:cs="Arial"/>
                <w:sz w:val="22"/>
                <w:szCs w:val="22"/>
              </w:rPr>
              <w:t>Community Centre</w:t>
            </w:r>
          </w:p>
        </w:tc>
      </w:tr>
      <w:tr w:rsidR="0005738A" w:rsidRPr="00F66EB7" w14:paraId="4C50F414" w14:textId="77777777" w:rsidTr="00963C2D">
        <w:trPr>
          <w:trHeight w:val="488"/>
          <w:jc w:val="center"/>
        </w:trPr>
        <w:tc>
          <w:tcPr>
            <w:tcW w:w="3392" w:type="dxa"/>
            <w:tcBorders>
              <w:top w:val="single" w:sz="4" w:space="0" w:color="000000"/>
              <w:left w:val="single" w:sz="4" w:space="0" w:color="000000"/>
              <w:bottom w:val="single" w:sz="4" w:space="0" w:color="000000"/>
              <w:right w:val="single" w:sz="4" w:space="0" w:color="000000"/>
            </w:tcBorders>
          </w:tcPr>
          <w:p w14:paraId="7E28C1B4" w14:textId="78000AF7" w:rsidR="0005738A" w:rsidRPr="00F66EB7" w:rsidRDefault="00647052">
            <w:pPr>
              <w:spacing w:after="0" w:line="259" w:lineRule="auto"/>
              <w:ind w:left="358" w:firstLine="0"/>
              <w:rPr>
                <w:rFonts w:ascii="Arial" w:hAnsi="Arial" w:cs="Arial"/>
                <w:sz w:val="22"/>
                <w:szCs w:val="22"/>
              </w:rPr>
            </w:pPr>
            <w:r>
              <w:rPr>
                <w:rFonts w:ascii="Arial" w:hAnsi="Arial" w:cs="Arial"/>
                <w:sz w:val="22"/>
                <w:szCs w:val="22"/>
              </w:rPr>
              <w:t>17</w:t>
            </w:r>
            <w:r w:rsidRPr="00647052">
              <w:rPr>
                <w:rFonts w:ascii="Arial" w:hAnsi="Arial" w:cs="Arial"/>
                <w:sz w:val="22"/>
                <w:szCs w:val="22"/>
                <w:vertAlign w:val="superscript"/>
              </w:rPr>
              <w:t>th</w:t>
            </w:r>
            <w:r>
              <w:rPr>
                <w:rFonts w:ascii="Arial" w:hAnsi="Arial" w:cs="Arial"/>
                <w:sz w:val="22"/>
                <w:szCs w:val="22"/>
              </w:rPr>
              <w:t xml:space="preserve"> October @ 9.30am</w:t>
            </w:r>
          </w:p>
        </w:tc>
        <w:tc>
          <w:tcPr>
            <w:tcW w:w="2840" w:type="dxa"/>
            <w:tcBorders>
              <w:top w:val="single" w:sz="4" w:space="0" w:color="000000"/>
              <w:left w:val="single" w:sz="4" w:space="0" w:color="000000"/>
              <w:bottom w:val="single" w:sz="4" w:space="0" w:color="000000"/>
              <w:right w:val="single" w:sz="4" w:space="0" w:color="000000"/>
            </w:tcBorders>
          </w:tcPr>
          <w:p w14:paraId="7C9C13D1" w14:textId="7AC74640" w:rsidR="0005738A" w:rsidRPr="00F66EB7" w:rsidRDefault="00647052" w:rsidP="005C650B">
            <w:pPr>
              <w:spacing w:after="0" w:line="259" w:lineRule="auto"/>
              <w:ind w:left="3" w:firstLine="0"/>
              <w:rPr>
                <w:rFonts w:ascii="Arial" w:hAnsi="Arial" w:cs="Arial"/>
                <w:sz w:val="22"/>
                <w:szCs w:val="22"/>
              </w:rPr>
            </w:pPr>
            <w:r>
              <w:rPr>
                <w:rFonts w:ascii="Arial" w:hAnsi="Arial" w:cs="Arial"/>
                <w:sz w:val="22"/>
                <w:szCs w:val="22"/>
              </w:rPr>
              <w:t>SEND Drop-In</w:t>
            </w:r>
          </w:p>
        </w:tc>
        <w:tc>
          <w:tcPr>
            <w:tcW w:w="2268" w:type="dxa"/>
            <w:tcBorders>
              <w:top w:val="single" w:sz="4" w:space="0" w:color="000000"/>
              <w:left w:val="single" w:sz="4" w:space="0" w:color="000000"/>
              <w:bottom w:val="single" w:sz="4" w:space="0" w:color="000000"/>
              <w:right w:val="single" w:sz="4" w:space="0" w:color="000000"/>
            </w:tcBorders>
          </w:tcPr>
          <w:p w14:paraId="0AB13BD4" w14:textId="313BFD0C" w:rsidR="0005738A" w:rsidRPr="00F66EB7" w:rsidRDefault="00647052" w:rsidP="00963C2D">
            <w:pPr>
              <w:spacing w:after="0" w:line="259" w:lineRule="auto"/>
              <w:ind w:left="0" w:firstLine="0"/>
              <w:rPr>
                <w:rFonts w:ascii="Arial" w:hAnsi="Arial" w:cs="Arial"/>
                <w:sz w:val="22"/>
                <w:szCs w:val="22"/>
              </w:rPr>
            </w:pPr>
            <w:r>
              <w:rPr>
                <w:rFonts w:ascii="Arial" w:hAnsi="Arial" w:cs="Arial"/>
                <w:sz w:val="22"/>
                <w:szCs w:val="22"/>
              </w:rPr>
              <w:t>Disley Library</w:t>
            </w:r>
          </w:p>
        </w:tc>
      </w:tr>
      <w:tr w:rsidR="0005738A" w:rsidRPr="00F66EB7" w14:paraId="435E9ADA" w14:textId="77777777" w:rsidTr="00963C2D">
        <w:trPr>
          <w:trHeight w:val="488"/>
          <w:jc w:val="center"/>
        </w:trPr>
        <w:tc>
          <w:tcPr>
            <w:tcW w:w="3392" w:type="dxa"/>
            <w:tcBorders>
              <w:top w:val="single" w:sz="4" w:space="0" w:color="000000"/>
              <w:left w:val="single" w:sz="4" w:space="0" w:color="000000"/>
              <w:bottom w:val="single" w:sz="4" w:space="0" w:color="000000"/>
              <w:right w:val="single" w:sz="4" w:space="0" w:color="000000"/>
            </w:tcBorders>
          </w:tcPr>
          <w:p w14:paraId="1B553668" w14:textId="58D8E03E" w:rsidR="0005738A" w:rsidRPr="00F66EB7" w:rsidRDefault="00647052">
            <w:pPr>
              <w:spacing w:after="0" w:line="259" w:lineRule="auto"/>
              <w:ind w:left="358" w:firstLine="0"/>
              <w:rPr>
                <w:rFonts w:ascii="Arial" w:hAnsi="Arial" w:cs="Arial"/>
                <w:sz w:val="22"/>
                <w:szCs w:val="22"/>
              </w:rPr>
            </w:pPr>
            <w:r>
              <w:rPr>
                <w:rFonts w:ascii="Arial" w:hAnsi="Arial" w:cs="Arial"/>
                <w:sz w:val="22"/>
                <w:szCs w:val="22"/>
              </w:rPr>
              <w:t>19</w:t>
            </w:r>
            <w:r w:rsidRPr="00647052">
              <w:rPr>
                <w:rFonts w:ascii="Arial" w:hAnsi="Arial" w:cs="Arial"/>
                <w:sz w:val="22"/>
                <w:szCs w:val="22"/>
                <w:vertAlign w:val="superscript"/>
              </w:rPr>
              <w:t>th</w:t>
            </w:r>
            <w:r>
              <w:rPr>
                <w:rFonts w:ascii="Arial" w:hAnsi="Arial" w:cs="Arial"/>
                <w:sz w:val="22"/>
                <w:szCs w:val="22"/>
              </w:rPr>
              <w:t xml:space="preserve"> October @ 11am</w:t>
            </w:r>
          </w:p>
        </w:tc>
        <w:tc>
          <w:tcPr>
            <w:tcW w:w="2840" w:type="dxa"/>
            <w:tcBorders>
              <w:top w:val="single" w:sz="4" w:space="0" w:color="000000"/>
              <w:left w:val="single" w:sz="4" w:space="0" w:color="000000"/>
              <w:bottom w:val="single" w:sz="4" w:space="0" w:color="000000"/>
              <w:right w:val="single" w:sz="4" w:space="0" w:color="000000"/>
            </w:tcBorders>
          </w:tcPr>
          <w:p w14:paraId="2F14E935" w14:textId="1AE3A1EC" w:rsidR="0005738A" w:rsidRPr="00F66EB7" w:rsidRDefault="00647052" w:rsidP="005C650B">
            <w:pPr>
              <w:spacing w:after="0" w:line="259" w:lineRule="auto"/>
              <w:ind w:left="3" w:firstLine="0"/>
              <w:rPr>
                <w:rFonts w:ascii="Arial" w:hAnsi="Arial" w:cs="Arial"/>
                <w:sz w:val="22"/>
                <w:szCs w:val="22"/>
              </w:rPr>
            </w:pPr>
            <w:r>
              <w:rPr>
                <w:rFonts w:ascii="Arial" w:hAnsi="Arial" w:cs="Arial"/>
                <w:sz w:val="22"/>
                <w:szCs w:val="22"/>
              </w:rPr>
              <w:t>Civic Service</w:t>
            </w:r>
          </w:p>
        </w:tc>
        <w:tc>
          <w:tcPr>
            <w:tcW w:w="2268" w:type="dxa"/>
            <w:tcBorders>
              <w:top w:val="single" w:sz="4" w:space="0" w:color="000000"/>
              <w:left w:val="single" w:sz="4" w:space="0" w:color="000000"/>
              <w:bottom w:val="single" w:sz="4" w:space="0" w:color="000000"/>
              <w:right w:val="single" w:sz="4" w:space="0" w:color="000000"/>
            </w:tcBorders>
          </w:tcPr>
          <w:p w14:paraId="50435D49" w14:textId="0A576DAD" w:rsidR="0005738A" w:rsidRPr="00F66EB7" w:rsidRDefault="002248F1" w:rsidP="00963C2D">
            <w:pPr>
              <w:spacing w:after="0" w:line="259" w:lineRule="auto"/>
              <w:ind w:left="0" w:firstLine="0"/>
              <w:rPr>
                <w:rFonts w:ascii="Arial" w:hAnsi="Arial" w:cs="Arial"/>
                <w:sz w:val="22"/>
                <w:szCs w:val="22"/>
              </w:rPr>
            </w:pPr>
            <w:r>
              <w:rPr>
                <w:rFonts w:ascii="Arial" w:hAnsi="Arial" w:cs="Arial"/>
                <w:sz w:val="22"/>
                <w:szCs w:val="22"/>
              </w:rPr>
              <w:t>St Mary’s Church</w:t>
            </w:r>
          </w:p>
        </w:tc>
      </w:tr>
      <w:tr w:rsidR="0005738A" w:rsidRPr="00F66EB7" w14:paraId="151F9DF4" w14:textId="77777777" w:rsidTr="00963C2D">
        <w:trPr>
          <w:trHeight w:val="488"/>
          <w:jc w:val="center"/>
        </w:trPr>
        <w:tc>
          <w:tcPr>
            <w:tcW w:w="3392" w:type="dxa"/>
            <w:tcBorders>
              <w:top w:val="single" w:sz="4" w:space="0" w:color="000000"/>
              <w:left w:val="single" w:sz="4" w:space="0" w:color="000000"/>
              <w:bottom w:val="single" w:sz="4" w:space="0" w:color="000000"/>
              <w:right w:val="single" w:sz="4" w:space="0" w:color="000000"/>
            </w:tcBorders>
          </w:tcPr>
          <w:p w14:paraId="68241A14" w14:textId="18454A92" w:rsidR="0005738A" w:rsidRPr="00F66EB7" w:rsidRDefault="002248F1">
            <w:pPr>
              <w:spacing w:after="0" w:line="259" w:lineRule="auto"/>
              <w:ind w:left="358" w:firstLine="0"/>
              <w:rPr>
                <w:rFonts w:ascii="Arial" w:hAnsi="Arial" w:cs="Arial"/>
                <w:sz w:val="22"/>
                <w:szCs w:val="22"/>
              </w:rPr>
            </w:pPr>
            <w:r>
              <w:rPr>
                <w:rFonts w:ascii="Arial" w:hAnsi="Arial" w:cs="Arial"/>
                <w:sz w:val="22"/>
                <w:szCs w:val="22"/>
              </w:rPr>
              <w:t>9</w:t>
            </w:r>
            <w:r w:rsidRPr="002248F1">
              <w:rPr>
                <w:rFonts w:ascii="Arial" w:hAnsi="Arial" w:cs="Arial"/>
                <w:sz w:val="22"/>
                <w:szCs w:val="22"/>
                <w:vertAlign w:val="superscript"/>
              </w:rPr>
              <w:t>th</w:t>
            </w:r>
            <w:r>
              <w:rPr>
                <w:rFonts w:ascii="Arial" w:hAnsi="Arial" w:cs="Arial"/>
                <w:sz w:val="22"/>
                <w:szCs w:val="22"/>
              </w:rPr>
              <w:t xml:space="preserve"> November @ 11am</w:t>
            </w:r>
          </w:p>
        </w:tc>
        <w:tc>
          <w:tcPr>
            <w:tcW w:w="2840" w:type="dxa"/>
            <w:tcBorders>
              <w:top w:val="single" w:sz="4" w:space="0" w:color="000000"/>
              <w:left w:val="single" w:sz="4" w:space="0" w:color="000000"/>
              <w:bottom w:val="single" w:sz="4" w:space="0" w:color="000000"/>
              <w:right w:val="single" w:sz="4" w:space="0" w:color="000000"/>
            </w:tcBorders>
          </w:tcPr>
          <w:p w14:paraId="4C094F4D" w14:textId="5FFE3B58" w:rsidR="0005738A" w:rsidRPr="00F66EB7" w:rsidRDefault="002248F1" w:rsidP="005C650B">
            <w:pPr>
              <w:spacing w:after="0" w:line="259" w:lineRule="auto"/>
              <w:ind w:left="3" w:firstLine="0"/>
              <w:rPr>
                <w:rFonts w:ascii="Arial" w:hAnsi="Arial" w:cs="Arial"/>
                <w:sz w:val="22"/>
                <w:szCs w:val="22"/>
              </w:rPr>
            </w:pPr>
            <w:r>
              <w:rPr>
                <w:rFonts w:ascii="Arial" w:hAnsi="Arial" w:cs="Arial"/>
                <w:sz w:val="22"/>
                <w:szCs w:val="22"/>
              </w:rPr>
              <w:t>Remembrance Service</w:t>
            </w:r>
          </w:p>
        </w:tc>
        <w:tc>
          <w:tcPr>
            <w:tcW w:w="2268" w:type="dxa"/>
            <w:tcBorders>
              <w:top w:val="single" w:sz="4" w:space="0" w:color="000000"/>
              <w:left w:val="single" w:sz="4" w:space="0" w:color="000000"/>
              <w:bottom w:val="single" w:sz="4" w:space="0" w:color="000000"/>
              <w:right w:val="single" w:sz="4" w:space="0" w:color="000000"/>
            </w:tcBorders>
          </w:tcPr>
          <w:p w14:paraId="1C34153E" w14:textId="600B468A" w:rsidR="0005738A" w:rsidRPr="00F66EB7" w:rsidRDefault="002248F1" w:rsidP="00963C2D">
            <w:pPr>
              <w:spacing w:after="0" w:line="259" w:lineRule="auto"/>
              <w:ind w:left="0" w:firstLine="0"/>
              <w:rPr>
                <w:rFonts w:ascii="Arial" w:hAnsi="Arial" w:cs="Arial"/>
                <w:sz w:val="22"/>
                <w:szCs w:val="22"/>
              </w:rPr>
            </w:pPr>
            <w:r>
              <w:rPr>
                <w:rFonts w:ascii="Arial" w:hAnsi="Arial" w:cs="Arial"/>
                <w:sz w:val="22"/>
                <w:szCs w:val="22"/>
              </w:rPr>
              <w:t>The Ram Green</w:t>
            </w:r>
            <w:r w:rsidR="00425E4F">
              <w:rPr>
                <w:rFonts w:ascii="Arial" w:hAnsi="Arial" w:cs="Arial"/>
                <w:sz w:val="22"/>
                <w:szCs w:val="22"/>
              </w:rPr>
              <w:t xml:space="preserve"> and St Mary’s Church</w:t>
            </w:r>
          </w:p>
        </w:tc>
      </w:tr>
    </w:tbl>
    <w:p w14:paraId="1BB8D4C3" w14:textId="251543D5" w:rsidR="00704C5D" w:rsidRPr="00F66EB7" w:rsidRDefault="00661564" w:rsidP="00661564">
      <w:pPr>
        <w:spacing w:after="97" w:line="259" w:lineRule="auto"/>
        <w:ind w:left="0" w:firstLine="0"/>
        <w:rPr>
          <w:rFonts w:ascii="Arial" w:hAnsi="Arial" w:cs="Arial"/>
          <w:b/>
          <w:bCs/>
          <w:sz w:val="22"/>
          <w:szCs w:val="22"/>
        </w:rPr>
      </w:pPr>
      <w:r>
        <w:rPr>
          <w:rFonts w:ascii="Arial" w:hAnsi="Arial" w:cs="Arial"/>
          <w:b/>
          <w:bCs/>
          <w:sz w:val="22"/>
          <w:szCs w:val="22"/>
        </w:rPr>
        <w:br/>
      </w:r>
      <w:r w:rsidR="007C6FD7" w:rsidRPr="00F66EB7">
        <w:rPr>
          <w:rFonts w:ascii="Arial" w:hAnsi="Arial" w:cs="Arial"/>
          <w:b/>
          <w:bCs/>
          <w:sz w:val="22"/>
          <w:szCs w:val="22"/>
        </w:rPr>
        <w:t xml:space="preserve">PART 2 </w:t>
      </w:r>
    </w:p>
    <w:p w14:paraId="4F24D79A" w14:textId="6705C323" w:rsidR="00197EFF" w:rsidRPr="00F66EB7" w:rsidRDefault="00197EFF" w:rsidP="00563C8F">
      <w:pPr>
        <w:pStyle w:val="ListParagraph"/>
        <w:numPr>
          <w:ilvl w:val="0"/>
          <w:numId w:val="16"/>
        </w:numPr>
        <w:spacing w:after="95" w:line="259" w:lineRule="auto"/>
        <w:rPr>
          <w:rFonts w:ascii="Arial" w:eastAsia="Arial" w:hAnsi="Arial" w:cs="Arial"/>
          <w:b/>
          <w:sz w:val="22"/>
          <w:szCs w:val="22"/>
        </w:rPr>
      </w:pPr>
      <w:r w:rsidRPr="00F66EB7">
        <w:rPr>
          <w:rFonts w:ascii="Arial" w:eastAsia="Arial" w:hAnsi="Arial" w:cs="Arial"/>
          <w:b/>
          <w:sz w:val="22"/>
          <w:szCs w:val="22"/>
        </w:rPr>
        <w:t>Exclusion of Press &amp; Public</w:t>
      </w:r>
    </w:p>
    <w:p w14:paraId="1CC6F124" w14:textId="4D431A15" w:rsidR="00704C5D" w:rsidRPr="00F66EB7" w:rsidRDefault="007C6FD7" w:rsidP="00197EFF">
      <w:pPr>
        <w:spacing w:after="110"/>
        <w:ind w:left="10"/>
        <w:rPr>
          <w:rFonts w:ascii="Arial" w:hAnsi="Arial" w:cs="Arial"/>
          <w:sz w:val="22"/>
          <w:szCs w:val="22"/>
        </w:rPr>
      </w:pPr>
      <w:r w:rsidRPr="00F66EB7">
        <w:rPr>
          <w:rFonts w:ascii="Arial" w:hAnsi="Arial" w:cs="Arial"/>
          <w:sz w:val="22"/>
          <w:szCs w:val="22"/>
        </w:rPr>
        <w:t>To resolve that in accordance with section 1(2) of the Public Bodies (Admissions to Meetings) Act 1960, and as extended by Schedule 12A of the Local Government Act 1972, the public, including the press, be excluded from the meeting because of the confidential nature of the following business to be transacted</w:t>
      </w:r>
      <w:r w:rsidR="005B0B1D" w:rsidRPr="00F66EB7">
        <w:rPr>
          <w:rStyle w:val="EndnoteReference"/>
          <w:rFonts w:ascii="Arial" w:hAnsi="Arial" w:cs="Arial"/>
          <w:sz w:val="22"/>
          <w:szCs w:val="22"/>
        </w:rPr>
        <w:endnoteReference w:id="1"/>
      </w:r>
    </w:p>
    <w:p w14:paraId="171DC3AE" w14:textId="65DC788F" w:rsidR="00704C5D" w:rsidRPr="00563C8F" w:rsidRDefault="007C6FD7" w:rsidP="00563C8F">
      <w:pPr>
        <w:pStyle w:val="ListParagraph"/>
        <w:numPr>
          <w:ilvl w:val="0"/>
          <w:numId w:val="16"/>
        </w:numPr>
        <w:spacing w:after="95" w:line="259" w:lineRule="auto"/>
        <w:rPr>
          <w:rFonts w:ascii="Arial" w:eastAsia="Arial" w:hAnsi="Arial" w:cs="Arial"/>
          <w:b/>
          <w:sz w:val="22"/>
          <w:szCs w:val="22"/>
        </w:rPr>
      </w:pPr>
      <w:r w:rsidRPr="00563C8F">
        <w:rPr>
          <w:rFonts w:ascii="Arial" w:eastAsia="Arial" w:hAnsi="Arial" w:cs="Arial"/>
          <w:b/>
          <w:sz w:val="22"/>
          <w:szCs w:val="22"/>
        </w:rPr>
        <w:t xml:space="preserve">Staffing Matters </w:t>
      </w:r>
    </w:p>
    <w:p w14:paraId="6BE89644" w14:textId="361A59F6" w:rsidR="00704C5D" w:rsidRDefault="007C6FD7" w:rsidP="00D03FCE">
      <w:pPr>
        <w:numPr>
          <w:ilvl w:val="0"/>
          <w:numId w:val="24"/>
        </w:numPr>
        <w:spacing w:after="120" w:line="240" w:lineRule="auto"/>
        <w:ind w:hanging="357"/>
        <w:rPr>
          <w:rFonts w:ascii="Arial" w:hAnsi="Arial" w:cs="Arial"/>
          <w:sz w:val="22"/>
          <w:szCs w:val="22"/>
        </w:rPr>
      </w:pPr>
      <w:r w:rsidRPr="00F66EB7">
        <w:rPr>
          <w:rFonts w:ascii="Arial" w:hAnsi="Arial" w:cs="Arial"/>
          <w:sz w:val="22"/>
          <w:szCs w:val="22"/>
        </w:rPr>
        <w:t xml:space="preserve">To note the confidential </w:t>
      </w:r>
      <w:r w:rsidR="006D627F" w:rsidRPr="00F66EB7">
        <w:rPr>
          <w:rFonts w:ascii="Arial" w:hAnsi="Arial" w:cs="Arial"/>
          <w:sz w:val="22"/>
          <w:szCs w:val="22"/>
        </w:rPr>
        <w:t xml:space="preserve">staffing </w:t>
      </w:r>
      <w:r w:rsidRPr="00F66EB7">
        <w:rPr>
          <w:rFonts w:ascii="Arial" w:hAnsi="Arial" w:cs="Arial"/>
          <w:sz w:val="22"/>
          <w:szCs w:val="22"/>
        </w:rPr>
        <w:t>report</w:t>
      </w:r>
      <w:r w:rsidR="003148AE" w:rsidRPr="00F66EB7">
        <w:rPr>
          <w:rFonts w:ascii="Arial" w:hAnsi="Arial" w:cs="Arial"/>
          <w:sz w:val="22"/>
          <w:szCs w:val="22"/>
        </w:rPr>
        <w:t>.</w:t>
      </w:r>
    </w:p>
    <w:p w14:paraId="63F41BE6" w14:textId="02B41520" w:rsidR="007731CD" w:rsidRPr="007731CD" w:rsidRDefault="007731CD" w:rsidP="007731CD">
      <w:pPr>
        <w:spacing w:after="120" w:line="240" w:lineRule="auto"/>
        <w:ind w:left="703" w:firstLine="0"/>
        <w:rPr>
          <w:rFonts w:ascii="Arial" w:hAnsi="Arial" w:cs="Arial"/>
          <w:b/>
          <w:bCs/>
          <w:sz w:val="22"/>
          <w:szCs w:val="22"/>
        </w:rPr>
      </w:pPr>
      <w:r w:rsidRPr="007731CD">
        <w:rPr>
          <w:rFonts w:ascii="Arial" w:hAnsi="Arial" w:cs="Arial"/>
          <w:b/>
          <w:bCs/>
          <w:sz w:val="22"/>
          <w:szCs w:val="22"/>
        </w:rPr>
        <w:lastRenderedPageBreak/>
        <w:t xml:space="preserve">NOTED; </w:t>
      </w:r>
      <w:r>
        <w:rPr>
          <w:rFonts w:ascii="Arial" w:hAnsi="Arial" w:cs="Arial"/>
          <w:sz w:val="22"/>
          <w:szCs w:val="22"/>
        </w:rPr>
        <w:t>T</w:t>
      </w:r>
      <w:r w:rsidRPr="00F66EB7">
        <w:rPr>
          <w:rFonts w:ascii="Arial" w:hAnsi="Arial" w:cs="Arial"/>
          <w:sz w:val="22"/>
          <w:szCs w:val="22"/>
        </w:rPr>
        <w:t>he confidential staffing report</w:t>
      </w:r>
      <w:r>
        <w:rPr>
          <w:rFonts w:ascii="Arial" w:hAnsi="Arial" w:cs="Arial"/>
          <w:sz w:val="22"/>
          <w:szCs w:val="22"/>
        </w:rPr>
        <w:t xml:space="preserve"> was received and noted.</w:t>
      </w:r>
    </w:p>
    <w:p w14:paraId="09737626" w14:textId="77777777" w:rsidR="007731CD" w:rsidRDefault="003148AE" w:rsidP="007731CD">
      <w:pPr>
        <w:numPr>
          <w:ilvl w:val="0"/>
          <w:numId w:val="24"/>
        </w:numPr>
        <w:spacing w:after="120" w:line="240" w:lineRule="auto"/>
        <w:ind w:hanging="357"/>
        <w:rPr>
          <w:rFonts w:ascii="Arial" w:hAnsi="Arial" w:cs="Arial"/>
          <w:sz w:val="22"/>
          <w:szCs w:val="22"/>
        </w:rPr>
      </w:pPr>
      <w:r w:rsidRPr="00F66EB7">
        <w:rPr>
          <w:rFonts w:ascii="Arial" w:hAnsi="Arial" w:cs="Arial"/>
          <w:sz w:val="22"/>
          <w:szCs w:val="22"/>
        </w:rPr>
        <w:t>To approve the recommendations contained within the report</w:t>
      </w:r>
      <w:r w:rsidR="00217929" w:rsidRPr="00F66EB7">
        <w:rPr>
          <w:rFonts w:ascii="Arial" w:hAnsi="Arial" w:cs="Arial"/>
          <w:sz w:val="22"/>
          <w:szCs w:val="22"/>
        </w:rPr>
        <w:t>.</w:t>
      </w:r>
    </w:p>
    <w:p w14:paraId="317C3BA3" w14:textId="77777777" w:rsidR="007731CD" w:rsidRPr="007731CD" w:rsidRDefault="007731CD" w:rsidP="007731CD">
      <w:pPr>
        <w:spacing w:after="120" w:line="240" w:lineRule="auto"/>
        <w:ind w:left="703" w:firstLine="0"/>
        <w:rPr>
          <w:rFonts w:ascii="Arial" w:hAnsi="Arial" w:cs="Arial"/>
          <w:b/>
          <w:bCs/>
          <w:sz w:val="22"/>
          <w:szCs w:val="22"/>
        </w:rPr>
      </w:pPr>
      <w:r w:rsidRPr="007731CD">
        <w:rPr>
          <w:rFonts w:ascii="Arial" w:hAnsi="Arial" w:cs="Arial"/>
          <w:b/>
          <w:bCs/>
          <w:sz w:val="22"/>
          <w:szCs w:val="22"/>
        </w:rPr>
        <w:t>APPROVED;-</w:t>
      </w:r>
    </w:p>
    <w:p w14:paraId="19635A57" w14:textId="43A86826" w:rsidR="007731CD" w:rsidRPr="007731CD" w:rsidRDefault="007731CD" w:rsidP="007731CD">
      <w:pPr>
        <w:spacing w:after="120" w:line="240" w:lineRule="auto"/>
        <w:ind w:left="703" w:firstLine="0"/>
        <w:rPr>
          <w:rFonts w:ascii="Arial" w:hAnsi="Arial" w:cs="Arial"/>
          <w:sz w:val="22"/>
          <w:szCs w:val="22"/>
        </w:rPr>
      </w:pPr>
      <w:r>
        <w:rPr>
          <w:rFonts w:ascii="Arial" w:hAnsi="Arial" w:cs="Arial"/>
          <w:sz w:val="22"/>
          <w:szCs w:val="22"/>
        </w:rPr>
        <w:t xml:space="preserve">Cllr Pattison proposed DPC approve the recommendations contained within the staffing report (subject to </w:t>
      </w:r>
      <w:r w:rsidR="00CA41D5">
        <w:rPr>
          <w:rFonts w:ascii="Arial" w:hAnsi="Arial" w:cs="Arial"/>
          <w:sz w:val="22"/>
          <w:szCs w:val="22"/>
        </w:rPr>
        <w:t>one</w:t>
      </w:r>
      <w:r>
        <w:rPr>
          <w:rFonts w:ascii="Arial" w:hAnsi="Arial" w:cs="Arial"/>
          <w:sz w:val="22"/>
          <w:szCs w:val="22"/>
        </w:rPr>
        <w:t xml:space="preserve"> change) with effect from 1st April 2026</w:t>
      </w:r>
    </w:p>
    <w:p w14:paraId="3CC1FBBF" w14:textId="3A267B96" w:rsidR="00704C5D" w:rsidRDefault="007C6FD7" w:rsidP="00563C8F">
      <w:pPr>
        <w:pStyle w:val="ListParagraph"/>
        <w:numPr>
          <w:ilvl w:val="0"/>
          <w:numId w:val="16"/>
        </w:numPr>
        <w:spacing w:after="95" w:line="259" w:lineRule="auto"/>
        <w:rPr>
          <w:rFonts w:ascii="Arial" w:eastAsia="Arial" w:hAnsi="Arial" w:cs="Arial"/>
          <w:b/>
          <w:sz w:val="22"/>
          <w:szCs w:val="22"/>
        </w:rPr>
      </w:pPr>
      <w:r w:rsidRPr="00563C8F">
        <w:rPr>
          <w:rFonts w:ascii="Arial" w:eastAsia="Arial" w:hAnsi="Arial" w:cs="Arial"/>
          <w:b/>
          <w:sz w:val="22"/>
          <w:szCs w:val="22"/>
        </w:rPr>
        <w:t xml:space="preserve">Close of Meeting </w:t>
      </w:r>
    </w:p>
    <w:p w14:paraId="1CC3097E" w14:textId="2CD60A1A" w:rsidR="007731CD" w:rsidRPr="00563C8F" w:rsidRDefault="007731CD" w:rsidP="007731CD">
      <w:pPr>
        <w:pStyle w:val="ListParagraph"/>
        <w:spacing w:after="95" w:line="259" w:lineRule="auto"/>
        <w:ind w:firstLine="0"/>
        <w:rPr>
          <w:rFonts w:ascii="Arial" w:eastAsia="Arial" w:hAnsi="Arial" w:cs="Arial"/>
          <w:b/>
          <w:sz w:val="22"/>
          <w:szCs w:val="22"/>
        </w:rPr>
      </w:pPr>
      <w:r>
        <w:rPr>
          <w:rFonts w:ascii="Arial" w:eastAsia="Arial" w:hAnsi="Arial" w:cs="Arial"/>
          <w:b/>
          <w:sz w:val="22"/>
          <w:szCs w:val="22"/>
        </w:rPr>
        <w:t xml:space="preserve">NOTED;  </w:t>
      </w:r>
      <w:r w:rsidRPr="007731CD">
        <w:rPr>
          <w:rFonts w:ascii="Arial" w:eastAsia="Arial" w:hAnsi="Arial" w:cs="Arial"/>
          <w:bCs/>
          <w:sz w:val="22"/>
          <w:szCs w:val="22"/>
        </w:rPr>
        <w:t>Cllr Bull closed the meeting at 21.00</w:t>
      </w:r>
    </w:p>
    <w:sectPr w:rsidR="007731CD" w:rsidRPr="00563C8F" w:rsidSect="000D67AB">
      <w:headerReference w:type="even" r:id="rId26"/>
      <w:headerReference w:type="default" r:id="rId27"/>
      <w:footerReference w:type="even" r:id="rId28"/>
      <w:footerReference w:type="default" r:id="rId29"/>
      <w:headerReference w:type="first" r:id="rId30"/>
      <w:footerReference w:type="first" r:id="rId31"/>
      <w:pgSz w:w="11906" w:h="16838"/>
      <w:pgMar w:top="0" w:right="1075" w:bottom="2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409D" w14:textId="77777777" w:rsidR="00C4518F" w:rsidRDefault="00C4518F" w:rsidP="005B0B1D">
      <w:pPr>
        <w:spacing w:after="0" w:line="240" w:lineRule="auto"/>
      </w:pPr>
      <w:r>
        <w:separator/>
      </w:r>
    </w:p>
  </w:endnote>
  <w:endnote w:type="continuationSeparator" w:id="0">
    <w:p w14:paraId="796D777E" w14:textId="77777777" w:rsidR="00C4518F" w:rsidRDefault="00C4518F" w:rsidP="005B0B1D">
      <w:pPr>
        <w:spacing w:after="0" w:line="240" w:lineRule="auto"/>
      </w:pPr>
      <w:r>
        <w:continuationSeparator/>
      </w:r>
    </w:p>
  </w:endnote>
  <w:endnote w:id="1">
    <w:p w14:paraId="224C6B53" w14:textId="6077B4D9" w:rsidR="005B0B1D" w:rsidRPr="005B0B1D" w:rsidRDefault="005B0B1D" w:rsidP="000974B1">
      <w:pPr>
        <w:pStyle w:val="EndnoteText"/>
        <w:ind w:left="0" w:firstLine="0"/>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A586" w14:textId="77777777" w:rsidR="000974B1" w:rsidRDefault="0009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84AF" w14:textId="77777777" w:rsidR="000974B1" w:rsidRDefault="00097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C73E" w14:textId="77777777" w:rsidR="000974B1" w:rsidRDefault="0009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D8A8" w14:textId="77777777" w:rsidR="00C4518F" w:rsidRDefault="00C4518F" w:rsidP="005B0B1D">
      <w:pPr>
        <w:spacing w:after="0" w:line="240" w:lineRule="auto"/>
      </w:pPr>
      <w:r>
        <w:separator/>
      </w:r>
    </w:p>
  </w:footnote>
  <w:footnote w:type="continuationSeparator" w:id="0">
    <w:p w14:paraId="2829CFC3" w14:textId="77777777" w:rsidR="00C4518F" w:rsidRDefault="00C4518F" w:rsidP="005B0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2720" w14:textId="19E4EAB8" w:rsidR="000974B1" w:rsidRDefault="00000000">
    <w:pPr>
      <w:pStyle w:val="Header"/>
    </w:pPr>
    <w:r>
      <w:rPr>
        <w:noProof/>
      </w:rPr>
      <w:pict w14:anchorId="358DB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135532" o:spid="_x0000_s1029" type="#_x0000_t136" style="position:absolute;left:0;text-align:left;margin-left:0;margin-top:0;width:491pt;height:196.4pt;rotation:315;z-index:-251655168;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2007" w14:textId="2CED0638" w:rsidR="000974B1" w:rsidRDefault="00000000">
    <w:pPr>
      <w:pStyle w:val="Header"/>
    </w:pPr>
    <w:r>
      <w:rPr>
        <w:noProof/>
      </w:rPr>
      <w:pict w14:anchorId="6BE43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135533" o:spid="_x0000_s1030" type="#_x0000_t136" style="position:absolute;left:0;text-align:left;margin-left:0;margin-top:0;width:491pt;height:196.4pt;rotation:315;z-index:-251653120;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7131" w14:textId="68AB1837" w:rsidR="000974B1" w:rsidRDefault="00000000">
    <w:pPr>
      <w:pStyle w:val="Header"/>
    </w:pPr>
    <w:r>
      <w:rPr>
        <w:noProof/>
      </w:rPr>
      <w:pict w14:anchorId="1DE4A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135531" o:spid="_x0000_s1028"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11F"/>
    <w:multiLevelType w:val="hybridMultilevel"/>
    <w:tmpl w:val="56464A32"/>
    <w:lvl w:ilvl="0" w:tplc="FFFFFFFF">
      <w:start w:val="1"/>
      <w:numFmt w:val="lowerLetter"/>
      <w:lvlText w:val="%1)"/>
      <w:lvlJc w:val="left"/>
      <w:pPr>
        <w:ind w:left="703"/>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5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7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9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1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3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5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7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5B5061"/>
    <w:multiLevelType w:val="hybridMultilevel"/>
    <w:tmpl w:val="6952DC90"/>
    <w:lvl w:ilvl="0" w:tplc="FFFFFFFF">
      <w:start w:val="1"/>
      <w:numFmt w:val="lowerLetter"/>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F1657C"/>
    <w:multiLevelType w:val="hybridMultilevel"/>
    <w:tmpl w:val="34808C58"/>
    <w:lvl w:ilvl="0" w:tplc="A5E84292">
      <w:start w:val="1"/>
      <w:numFmt w:val="lowerLetter"/>
      <w:lvlText w:val="%1)"/>
      <w:lvlJc w:val="left"/>
      <w:pPr>
        <w:ind w:left="177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69EC0FC0">
      <w:start w:val="1"/>
      <w:numFmt w:val="lowerLetter"/>
      <w:lvlText w:val="%2"/>
      <w:lvlJc w:val="left"/>
      <w:pPr>
        <w:ind w:left="251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7DF478A2">
      <w:start w:val="1"/>
      <w:numFmt w:val="lowerRoman"/>
      <w:lvlText w:val="%3"/>
      <w:lvlJc w:val="left"/>
      <w:pPr>
        <w:ind w:left="323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6B30A752">
      <w:start w:val="1"/>
      <w:numFmt w:val="decimal"/>
      <w:lvlText w:val="%4"/>
      <w:lvlJc w:val="left"/>
      <w:pPr>
        <w:ind w:left="395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31075FE">
      <w:start w:val="1"/>
      <w:numFmt w:val="lowerLetter"/>
      <w:lvlText w:val="%5"/>
      <w:lvlJc w:val="left"/>
      <w:pPr>
        <w:ind w:left="467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EF529B44">
      <w:start w:val="1"/>
      <w:numFmt w:val="lowerRoman"/>
      <w:lvlText w:val="%6"/>
      <w:lvlJc w:val="left"/>
      <w:pPr>
        <w:ind w:left="539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ED16F14A">
      <w:start w:val="1"/>
      <w:numFmt w:val="decimal"/>
      <w:lvlText w:val="%7"/>
      <w:lvlJc w:val="left"/>
      <w:pPr>
        <w:ind w:left="611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29121E6C">
      <w:start w:val="1"/>
      <w:numFmt w:val="lowerLetter"/>
      <w:lvlText w:val="%8"/>
      <w:lvlJc w:val="left"/>
      <w:pPr>
        <w:ind w:left="683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52A6C3E">
      <w:start w:val="1"/>
      <w:numFmt w:val="lowerRoman"/>
      <w:lvlText w:val="%9"/>
      <w:lvlJc w:val="left"/>
      <w:pPr>
        <w:ind w:left="755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4A1137"/>
    <w:multiLevelType w:val="hybridMultilevel"/>
    <w:tmpl w:val="25D837B8"/>
    <w:lvl w:ilvl="0" w:tplc="2004961E">
      <w:start w:val="1"/>
      <w:numFmt w:val="lowerLetter"/>
      <w:lvlText w:val="%1)"/>
      <w:lvlJc w:val="left"/>
      <w:pPr>
        <w:ind w:left="107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8A7E871A">
      <w:start w:val="1"/>
      <w:numFmt w:val="lowerRoman"/>
      <w:lvlText w:val="%2."/>
      <w:lvlJc w:val="left"/>
      <w:pPr>
        <w:ind w:left="146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96166122">
      <w:start w:val="1"/>
      <w:numFmt w:val="lowerRoman"/>
      <w:lvlText w:val="%3"/>
      <w:lvlJc w:val="left"/>
      <w:pPr>
        <w:ind w:left="201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E3444B18">
      <w:start w:val="1"/>
      <w:numFmt w:val="decimal"/>
      <w:lvlText w:val="%4"/>
      <w:lvlJc w:val="left"/>
      <w:pPr>
        <w:ind w:left="273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31A4E22C">
      <w:start w:val="1"/>
      <w:numFmt w:val="lowerLetter"/>
      <w:lvlText w:val="%5"/>
      <w:lvlJc w:val="left"/>
      <w:pPr>
        <w:ind w:left="345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462448CC">
      <w:start w:val="1"/>
      <w:numFmt w:val="lowerRoman"/>
      <w:lvlText w:val="%6"/>
      <w:lvlJc w:val="left"/>
      <w:pPr>
        <w:ind w:left="417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23F27786">
      <w:start w:val="1"/>
      <w:numFmt w:val="decimal"/>
      <w:lvlText w:val="%7"/>
      <w:lvlJc w:val="left"/>
      <w:pPr>
        <w:ind w:left="489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EE2A501C">
      <w:start w:val="1"/>
      <w:numFmt w:val="lowerLetter"/>
      <w:lvlText w:val="%8"/>
      <w:lvlJc w:val="left"/>
      <w:pPr>
        <w:ind w:left="561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D5B4D9B8">
      <w:start w:val="1"/>
      <w:numFmt w:val="lowerRoman"/>
      <w:lvlText w:val="%9"/>
      <w:lvlJc w:val="left"/>
      <w:pPr>
        <w:ind w:left="633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C05DE4"/>
    <w:multiLevelType w:val="hybridMultilevel"/>
    <w:tmpl w:val="56464A32"/>
    <w:lvl w:ilvl="0" w:tplc="FFFFFFFF">
      <w:start w:val="1"/>
      <w:numFmt w:val="lowerLetter"/>
      <w:lvlText w:val="%1)"/>
      <w:lvlJc w:val="left"/>
      <w:pPr>
        <w:ind w:left="426"/>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0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0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1179BB"/>
    <w:multiLevelType w:val="hybridMultilevel"/>
    <w:tmpl w:val="93CEB6B6"/>
    <w:lvl w:ilvl="0" w:tplc="DA70B774">
      <w:start w:val="1"/>
      <w:numFmt w:val="lowerLetter"/>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4ED84D9C">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0F0B266">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62445DA4">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B8EE220C">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841C9284">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788CF8A8">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D5E8BAD8">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CF43156">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4B17CB"/>
    <w:multiLevelType w:val="hybridMultilevel"/>
    <w:tmpl w:val="9E2A194A"/>
    <w:lvl w:ilvl="0" w:tplc="6EBEDC5E">
      <w:start w:val="1"/>
      <w:numFmt w:val="lowerLetter"/>
      <w:lvlText w:val="%1)"/>
      <w:lvlJc w:val="left"/>
      <w:pPr>
        <w:ind w:left="705"/>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DCC6391E">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B661506">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C7688948">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309E6C4E">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4336C86C">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5AC469A0">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A20879AC">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5AECABCA">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150BF0"/>
    <w:multiLevelType w:val="hybridMultilevel"/>
    <w:tmpl w:val="6952DC90"/>
    <w:lvl w:ilvl="0" w:tplc="FFFFFFFF">
      <w:start w:val="1"/>
      <w:numFmt w:val="lowerLetter"/>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4243C1"/>
    <w:multiLevelType w:val="hybridMultilevel"/>
    <w:tmpl w:val="6F6621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EA2D5D"/>
    <w:multiLevelType w:val="hybridMultilevel"/>
    <w:tmpl w:val="1D6E732A"/>
    <w:lvl w:ilvl="0" w:tplc="AFF0FC8A">
      <w:start w:val="1"/>
      <w:numFmt w:val="lowerLetter"/>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BDD4201E">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0CE8DEA">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D89C6F88">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362A7C1E">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1FF09F10">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BFFE1DFC">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AAAE4EEA">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CA862D90">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511213"/>
    <w:multiLevelType w:val="hybridMultilevel"/>
    <w:tmpl w:val="56464A32"/>
    <w:lvl w:ilvl="0" w:tplc="D11A5C6E">
      <w:start w:val="1"/>
      <w:numFmt w:val="lowerLetter"/>
      <w:lvlText w:val="%1)"/>
      <w:lvlJc w:val="left"/>
      <w:pPr>
        <w:ind w:left="426"/>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A2A04CFE">
      <w:start w:val="1"/>
      <w:numFmt w:val="lowerLetter"/>
      <w:lvlText w:val="%2"/>
      <w:lvlJc w:val="left"/>
      <w:pPr>
        <w:ind w:left="11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365026FA">
      <w:start w:val="1"/>
      <w:numFmt w:val="lowerRoman"/>
      <w:lvlText w:val="%3"/>
      <w:lvlJc w:val="left"/>
      <w:pPr>
        <w:ind w:left="18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C4DA6B00">
      <w:start w:val="1"/>
      <w:numFmt w:val="decimal"/>
      <w:lvlText w:val="%4"/>
      <w:lvlJc w:val="left"/>
      <w:pPr>
        <w:ind w:left="260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4C0CC19C">
      <w:start w:val="1"/>
      <w:numFmt w:val="lowerLetter"/>
      <w:lvlText w:val="%5"/>
      <w:lvlJc w:val="left"/>
      <w:pPr>
        <w:ind w:left="33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EF0057EE">
      <w:start w:val="1"/>
      <w:numFmt w:val="lowerRoman"/>
      <w:lvlText w:val="%6"/>
      <w:lvlJc w:val="left"/>
      <w:pPr>
        <w:ind w:left="40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B0CE47E2">
      <w:start w:val="1"/>
      <w:numFmt w:val="decimal"/>
      <w:lvlText w:val="%7"/>
      <w:lvlJc w:val="left"/>
      <w:pPr>
        <w:ind w:left="47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14D0B726">
      <w:start w:val="1"/>
      <w:numFmt w:val="lowerLetter"/>
      <w:lvlText w:val="%8"/>
      <w:lvlJc w:val="left"/>
      <w:pPr>
        <w:ind w:left="54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D1589DF0">
      <w:start w:val="1"/>
      <w:numFmt w:val="lowerRoman"/>
      <w:lvlText w:val="%9"/>
      <w:lvlJc w:val="left"/>
      <w:pPr>
        <w:ind w:left="620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371EA9"/>
    <w:multiLevelType w:val="hybridMultilevel"/>
    <w:tmpl w:val="04C0B7E0"/>
    <w:lvl w:ilvl="0" w:tplc="ED0CA7C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73500"/>
    <w:multiLevelType w:val="hybridMultilevel"/>
    <w:tmpl w:val="F5CAF9A2"/>
    <w:lvl w:ilvl="0" w:tplc="623AB0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889F1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787EC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9C7DA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769D1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686C1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6EFC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E816F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7E422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7725B9"/>
    <w:multiLevelType w:val="hybridMultilevel"/>
    <w:tmpl w:val="DAF0B1CA"/>
    <w:lvl w:ilvl="0" w:tplc="3B488D8C">
      <w:start w:val="1"/>
      <w:numFmt w:val="lowerLetter"/>
      <w:lvlText w:val="%1)"/>
      <w:lvlJc w:val="left"/>
      <w:pPr>
        <w:ind w:left="847" w:hanging="360"/>
      </w:pPr>
      <w:rPr>
        <w:b w:val="0"/>
        <w:bCs/>
      </w:rPr>
    </w:lvl>
    <w:lvl w:ilvl="1" w:tplc="08090019" w:tentative="1">
      <w:start w:val="1"/>
      <w:numFmt w:val="lowerLetter"/>
      <w:lvlText w:val="%2."/>
      <w:lvlJc w:val="left"/>
      <w:pPr>
        <w:ind w:left="1567" w:hanging="360"/>
      </w:p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14" w15:restartNumberingAfterBreak="0">
    <w:nsid w:val="4AE02782"/>
    <w:multiLevelType w:val="hybridMultilevel"/>
    <w:tmpl w:val="57526816"/>
    <w:lvl w:ilvl="0" w:tplc="87A2CE6E">
      <w:start w:val="1"/>
      <w:numFmt w:val="lowerLetter"/>
      <w:lvlText w:val="%1)"/>
      <w:lvlJc w:val="left"/>
      <w:pPr>
        <w:ind w:left="992"/>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1B62BF"/>
    <w:multiLevelType w:val="hybridMultilevel"/>
    <w:tmpl w:val="F85C9FB0"/>
    <w:lvl w:ilvl="0" w:tplc="B122FC08">
      <w:start w:val="4"/>
      <w:numFmt w:val="decimal"/>
      <w:lvlText w:val="%1."/>
      <w:lvlJc w:val="left"/>
      <w:pPr>
        <w:ind w:left="495"/>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710EB7B8">
      <w:start w:val="1"/>
      <w:numFmt w:val="lowerLetter"/>
      <w:lvlText w:val="%2"/>
      <w:lvlJc w:val="left"/>
      <w:pPr>
        <w:ind w:left="1222"/>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2" w:tplc="B336A900">
      <w:start w:val="1"/>
      <w:numFmt w:val="lowerRoman"/>
      <w:lvlText w:val="%3"/>
      <w:lvlJc w:val="left"/>
      <w:pPr>
        <w:ind w:left="1942"/>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3" w:tplc="0B9CBF88">
      <w:start w:val="1"/>
      <w:numFmt w:val="decimal"/>
      <w:lvlText w:val="%4"/>
      <w:lvlJc w:val="left"/>
      <w:pPr>
        <w:ind w:left="2662"/>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4" w:tplc="7FFA3C80">
      <w:start w:val="1"/>
      <w:numFmt w:val="lowerLetter"/>
      <w:lvlText w:val="%5"/>
      <w:lvlJc w:val="left"/>
      <w:pPr>
        <w:ind w:left="3382"/>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5" w:tplc="8828D6F4">
      <w:start w:val="1"/>
      <w:numFmt w:val="lowerRoman"/>
      <w:lvlText w:val="%6"/>
      <w:lvlJc w:val="left"/>
      <w:pPr>
        <w:ind w:left="4102"/>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6" w:tplc="06E03904">
      <w:start w:val="1"/>
      <w:numFmt w:val="decimal"/>
      <w:lvlText w:val="%7"/>
      <w:lvlJc w:val="left"/>
      <w:pPr>
        <w:ind w:left="4822"/>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7" w:tplc="AFDC06C4">
      <w:start w:val="1"/>
      <w:numFmt w:val="lowerLetter"/>
      <w:lvlText w:val="%8"/>
      <w:lvlJc w:val="left"/>
      <w:pPr>
        <w:ind w:left="5542"/>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8" w:tplc="0E40F3F8">
      <w:start w:val="1"/>
      <w:numFmt w:val="lowerRoman"/>
      <w:lvlText w:val="%9"/>
      <w:lvlJc w:val="left"/>
      <w:pPr>
        <w:ind w:left="6262"/>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1F7A79"/>
    <w:multiLevelType w:val="hybridMultilevel"/>
    <w:tmpl w:val="7CCC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1040B2"/>
    <w:multiLevelType w:val="hybridMultilevel"/>
    <w:tmpl w:val="7BE0DD20"/>
    <w:lvl w:ilvl="0" w:tplc="7632B848">
      <w:start w:val="1"/>
      <w:numFmt w:val="lowerLetter"/>
      <w:lvlText w:val="%1)"/>
      <w:lvlJc w:val="left"/>
      <w:pPr>
        <w:ind w:left="705"/>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664701"/>
    <w:multiLevelType w:val="hybridMultilevel"/>
    <w:tmpl w:val="7BD899F4"/>
    <w:lvl w:ilvl="0" w:tplc="9792605C">
      <w:start w:val="1"/>
      <w:numFmt w:val="lowerLetter"/>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0C80E7A8">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9F006F7A">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0EA40290">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88AA85C">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5B229DE4">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BB5AE698">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D76AB30C">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8084CAB6">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54334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860B18"/>
    <w:multiLevelType w:val="hybridMultilevel"/>
    <w:tmpl w:val="EFC6225A"/>
    <w:lvl w:ilvl="0" w:tplc="84669F4E">
      <w:start w:val="1"/>
      <w:numFmt w:val="lowerLetter"/>
      <w:lvlText w:val="%1)"/>
      <w:lvlJc w:val="left"/>
      <w:pPr>
        <w:ind w:left="851"/>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9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1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3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5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7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9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1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3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0A6AE0"/>
    <w:multiLevelType w:val="hybridMultilevel"/>
    <w:tmpl w:val="ADEE1392"/>
    <w:lvl w:ilvl="0" w:tplc="34868AA2">
      <w:start w:val="1"/>
      <w:numFmt w:val="lowerLetter"/>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136C5CE6">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3E40ADD6">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785037E6">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E5E2D1CA">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D7B61012">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C4100E00">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8A50BD00">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262A5D96">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3B6525"/>
    <w:multiLevelType w:val="hybridMultilevel"/>
    <w:tmpl w:val="6952DC90"/>
    <w:lvl w:ilvl="0" w:tplc="FFFFFFFF">
      <w:start w:val="1"/>
      <w:numFmt w:val="lowerLetter"/>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E514B98"/>
    <w:multiLevelType w:val="hybridMultilevel"/>
    <w:tmpl w:val="A66AB4EE"/>
    <w:lvl w:ilvl="0" w:tplc="7C52CF6E">
      <w:start w:val="1"/>
      <w:numFmt w:val="lowerLetter"/>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519A1C0E">
      <w:start w:val="1"/>
      <w:numFmt w:val="lowerLetter"/>
      <w:lvlText w:val="%2"/>
      <w:lvlJc w:val="left"/>
      <w:pPr>
        <w:ind w:left="143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844D4DA">
      <w:start w:val="1"/>
      <w:numFmt w:val="lowerRoman"/>
      <w:lvlText w:val="%3"/>
      <w:lvlJc w:val="left"/>
      <w:pPr>
        <w:ind w:left="215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5E1000D8">
      <w:start w:val="1"/>
      <w:numFmt w:val="decimal"/>
      <w:lvlText w:val="%4"/>
      <w:lvlJc w:val="left"/>
      <w:pPr>
        <w:ind w:left="287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CEFE6B7E">
      <w:start w:val="1"/>
      <w:numFmt w:val="lowerLetter"/>
      <w:lvlText w:val="%5"/>
      <w:lvlJc w:val="left"/>
      <w:pPr>
        <w:ind w:left="359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2424F122">
      <w:start w:val="1"/>
      <w:numFmt w:val="lowerRoman"/>
      <w:lvlText w:val="%6"/>
      <w:lvlJc w:val="left"/>
      <w:pPr>
        <w:ind w:left="431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2EDE4E34">
      <w:start w:val="1"/>
      <w:numFmt w:val="decimal"/>
      <w:lvlText w:val="%7"/>
      <w:lvlJc w:val="left"/>
      <w:pPr>
        <w:ind w:left="503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86DAB840">
      <w:start w:val="1"/>
      <w:numFmt w:val="lowerLetter"/>
      <w:lvlText w:val="%8"/>
      <w:lvlJc w:val="left"/>
      <w:pPr>
        <w:ind w:left="575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E8080CB6">
      <w:start w:val="1"/>
      <w:numFmt w:val="lowerRoman"/>
      <w:lvlText w:val="%9"/>
      <w:lvlJc w:val="left"/>
      <w:pPr>
        <w:ind w:left="647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16cid:durableId="318778340">
    <w:abstractNumId w:val="15"/>
  </w:num>
  <w:num w:numId="2" w16cid:durableId="1251692620">
    <w:abstractNumId w:val="6"/>
  </w:num>
  <w:num w:numId="3" w16cid:durableId="630672918">
    <w:abstractNumId w:val="2"/>
  </w:num>
  <w:num w:numId="4" w16cid:durableId="1327710729">
    <w:abstractNumId w:val="18"/>
  </w:num>
  <w:num w:numId="5" w16cid:durableId="991176563">
    <w:abstractNumId w:val="23"/>
  </w:num>
  <w:num w:numId="6" w16cid:durableId="901523540">
    <w:abstractNumId w:val="12"/>
  </w:num>
  <w:num w:numId="7" w16cid:durableId="1503469913">
    <w:abstractNumId w:val="3"/>
  </w:num>
  <w:num w:numId="8" w16cid:durableId="1380858148">
    <w:abstractNumId w:val="5"/>
  </w:num>
  <w:num w:numId="9" w16cid:durableId="1829859791">
    <w:abstractNumId w:val="9"/>
  </w:num>
  <w:num w:numId="10" w16cid:durableId="1511336575">
    <w:abstractNumId w:val="21"/>
  </w:num>
  <w:num w:numId="11" w16cid:durableId="1973750221">
    <w:abstractNumId w:val="10"/>
  </w:num>
  <w:num w:numId="12" w16cid:durableId="1082413143">
    <w:abstractNumId w:val="19"/>
  </w:num>
  <w:num w:numId="13" w16cid:durableId="668870016">
    <w:abstractNumId w:val="13"/>
  </w:num>
  <w:num w:numId="14" w16cid:durableId="695276285">
    <w:abstractNumId w:val="17"/>
  </w:num>
  <w:num w:numId="15" w16cid:durableId="703941955">
    <w:abstractNumId w:val="16"/>
  </w:num>
  <w:num w:numId="16" w16cid:durableId="2079937939">
    <w:abstractNumId w:val="11"/>
  </w:num>
  <w:num w:numId="17" w16cid:durableId="1049913400">
    <w:abstractNumId w:val="20"/>
  </w:num>
  <w:num w:numId="18" w16cid:durableId="283469235">
    <w:abstractNumId w:val="22"/>
  </w:num>
  <w:num w:numId="19" w16cid:durableId="843057802">
    <w:abstractNumId w:val="7"/>
  </w:num>
  <w:num w:numId="20" w16cid:durableId="1707483291">
    <w:abstractNumId w:val="1"/>
  </w:num>
  <w:num w:numId="21" w16cid:durableId="1915310624">
    <w:abstractNumId w:val="14"/>
  </w:num>
  <w:num w:numId="22" w16cid:durableId="1714963147">
    <w:abstractNumId w:val="8"/>
  </w:num>
  <w:num w:numId="23" w16cid:durableId="777259829">
    <w:abstractNumId w:val="4"/>
  </w:num>
  <w:num w:numId="24" w16cid:durableId="205207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C5D"/>
    <w:rsid w:val="0000314E"/>
    <w:rsid w:val="00010E53"/>
    <w:rsid w:val="000112F6"/>
    <w:rsid w:val="00014BEE"/>
    <w:rsid w:val="000165EB"/>
    <w:rsid w:val="00054A71"/>
    <w:rsid w:val="0005738A"/>
    <w:rsid w:val="00061803"/>
    <w:rsid w:val="00063B47"/>
    <w:rsid w:val="00074B15"/>
    <w:rsid w:val="000826EF"/>
    <w:rsid w:val="000974B1"/>
    <w:rsid w:val="000A375E"/>
    <w:rsid w:val="000A6296"/>
    <w:rsid w:val="000A7102"/>
    <w:rsid w:val="000D58F9"/>
    <w:rsid w:val="000D67AB"/>
    <w:rsid w:val="000E329E"/>
    <w:rsid w:val="000F2221"/>
    <w:rsid w:val="000F2E1A"/>
    <w:rsid w:val="00106C95"/>
    <w:rsid w:val="00113A72"/>
    <w:rsid w:val="00120F87"/>
    <w:rsid w:val="001362D9"/>
    <w:rsid w:val="00143D77"/>
    <w:rsid w:val="00164A3D"/>
    <w:rsid w:val="00172FE8"/>
    <w:rsid w:val="00174052"/>
    <w:rsid w:val="00180B67"/>
    <w:rsid w:val="00192E0B"/>
    <w:rsid w:val="00194BAB"/>
    <w:rsid w:val="00197EFF"/>
    <w:rsid w:val="001A025C"/>
    <w:rsid w:val="001A23C2"/>
    <w:rsid w:val="001A6E63"/>
    <w:rsid w:val="001B00BF"/>
    <w:rsid w:val="001B5906"/>
    <w:rsid w:val="001B672C"/>
    <w:rsid w:val="001C00FD"/>
    <w:rsid w:val="001D4189"/>
    <w:rsid w:val="001F2436"/>
    <w:rsid w:val="00217929"/>
    <w:rsid w:val="002248F1"/>
    <w:rsid w:val="00224E62"/>
    <w:rsid w:val="002348AA"/>
    <w:rsid w:val="00261442"/>
    <w:rsid w:val="00294111"/>
    <w:rsid w:val="002A0D13"/>
    <w:rsid w:val="002A5526"/>
    <w:rsid w:val="002B6BC7"/>
    <w:rsid w:val="002C5913"/>
    <w:rsid w:val="002D3606"/>
    <w:rsid w:val="002D6AE0"/>
    <w:rsid w:val="003034FB"/>
    <w:rsid w:val="00304F11"/>
    <w:rsid w:val="0030729E"/>
    <w:rsid w:val="003074C0"/>
    <w:rsid w:val="00307594"/>
    <w:rsid w:val="00312075"/>
    <w:rsid w:val="0031235D"/>
    <w:rsid w:val="00313515"/>
    <w:rsid w:val="003148AE"/>
    <w:rsid w:val="003433FE"/>
    <w:rsid w:val="00354980"/>
    <w:rsid w:val="00360680"/>
    <w:rsid w:val="00366EA4"/>
    <w:rsid w:val="00382347"/>
    <w:rsid w:val="003A3B65"/>
    <w:rsid w:val="003B2B3D"/>
    <w:rsid w:val="003B5820"/>
    <w:rsid w:val="003C5E64"/>
    <w:rsid w:val="003D4E97"/>
    <w:rsid w:val="003D61EB"/>
    <w:rsid w:val="003D69A4"/>
    <w:rsid w:val="003E15C3"/>
    <w:rsid w:val="003E336E"/>
    <w:rsid w:val="003E38DA"/>
    <w:rsid w:val="003E4671"/>
    <w:rsid w:val="003E6BF5"/>
    <w:rsid w:val="00406BC5"/>
    <w:rsid w:val="00425E4F"/>
    <w:rsid w:val="00427F0D"/>
    <w:rsid w:val="00450BD4"/>
    <w:rsid w:val="0045257E"/>
    <w:rsid w:val="00474B8C"/>
    <w:rsid w:val="004754D6"/>
    <w:rsid w:val="00477719"/>
    <w:rsid w:val="00485871"/>
    <w:rsid w:val="004863CA"/>
    <w:rsid w:val="004863FC"/>
    <w:rsid w:val="00494028"/>
    <w:rsid w:val="004A7212"/>
    <w:rsid w:val="004B4AA6"/>
    <w:rsid w:val="004C0B2F"/>
    <w:rsid w:val="004C0C88"/>
    <w:rsid w:val="004F4DB6"/>
    <w:rsid w:val="00500ABC"/>
    <w:rsid w:val="005314E9"/>
    <w:rsid w:val="00555A25"/>
    <w:rsid w:val="00563C8F"/>
    <w:rsid w:val="00565416"/>
    <w:rsid w:val="00595916"/>
    <w:rsid w:val="005B0B1D"/>
    <w:rsid w:val="005C0EF0"/>
    <w:rsid w:val="005C650B"/>
    <w:rsid w:val="005E148E"/>
    <w:rsid w:val="005E791B"/>
    <w:rsid w:val="005F1CE8"/>
    <w:rsid w:val="005F2DB6"/>
    <w:rsid w:val="005F5A4B"/>
    <w:rsid w:val="006220E4"/>
    <w:rsid w:val="006316FE"/>
    <w:rsid w:val="00647052"/>
    <w:rsid w:val="0066009B"/>
    <w:rsid w:val="00661564"/>
    <w:rsid w:val="006C5510"/>
    <w:rsid w:val="006D627F"/>
    <w:rsid w:val="006E11A0"/>
    <w:rsid w:val="006F0404"/>
    <w:rsid w:val="006F2519"/>
    <w:rsid w:val="00704C5D"/>
    <w:rsid w:val="00705A31"/>
    <w:rsid w:val="0071189D"/>
    <w:rsid w:val="007146F6"/>
    <w:rsid w:val="007163B0"/>
    <w:rsid w:val="007231A3"/>
    <w:rsid w:val="00731DFA"/>
    <w:rsid w:val="007731CD"/>
    <w:rsid w:val="00773459"/>
    <w:rsid w:val="007743F0"/>
    <w:rsid w:val="00794279"/>
    <w:rsid w:val="007972F4"/>
    <w:rsid w:val="007C6FD7"/>
    <w:rsid w:val="007D09E4"/>
    <w:rsid w:val="007D75BD"/>
    <w:rsid w:val="007E1227"/>
    <w:rsid w:val="007E2086"/>
    <w:rsid w:val="00822B97"/>
    <w:rsid w:val="0084661A"/>
    <w:rsid w:val="008540D1"/>
    <w:rsid w:val="00865C12"/>
    <w:rsid w:val="00873B9D"/>
    <w:rsid w:val="00882FE1"/>
    <w:rsid w:val="00887C49"/>
    <w:rsid w:val="00892F1A"/>
    <w:rsid w:val="00895CC4"/>
    <w:rsid w:val="008B4168"/>
    <w:rsid w:val="008E4AC8"/>
    <w:rsid w:val="008F2FE5"/>
    <w:rsid w:val="009118F9"/>
    <w:rsid w:val="00911A53"/>
    <w:rsid w:val="00940657"/>
    <w:rsid w:val="00944647"/>
    <w:rsid w:val="00963C2D"/>
    <w:rsid w:val="0097088E"/>
    <w:rsid w:val="00990FF1"/>
    <w:rsid w:val="009A227D"/>
    <w:rsid w:val="009D4749"/>
    <w:rsid w:val="009D5C06"/>
    <w:rsid w:val="009E4627"/>
    <w:rsid w:val="00A02943"/>
    <w:rsid w:val="00A106FA"/>
    <w:rsid w:val="00A168BD"/>
    <w:rsid w:val="00A17F4C"/>
    <w:rsid w:val="00A2009B"/>
    <w:rsid w:val="00A63B3C"/>
    <w:rsid w:val="00A76527"/>
    <w:rsid w:val="00A76C15"/>
    <w:rsid w:val="00A97B32"/>
    <w:rsid w:val="00AB24E4"/>
    <w:rsid w:val="00AF7D18"/>
    <w:rsid w:val="00B34D85"/>
    <w:rsid w:val="00B41149"/>
    <w:rsid w:val="00B71276"/>
    <w:rsid w:val="00BA04F8"/>
    <w:rsid w:val="00BA5B37"/>
    <w:rsid w:val="00BD1EDF"/>
    <w:rsid w:val="00BD2A10"/>
    <w:rsid w:val="00BF24DB"/>
    <w:rsid w:val="00BF78F9"/>
    <w:rsid w:val="00BF7B91"/>
    <w:rsid w:val="00C070A8"/>
    <w:rsid w:val="00C33531"/>
    <w:rsid w:val="00C37207"/>
    <w:rsid w:val="00C4518F"/>
    <w:rsid w:val="00C540CF"/>
    <w:rsid w:val="00C80A62"/>
    <w:rsid w:val="00C8671F"/>
    <w:rsid w:val="00CA41D5"/>
    <w:rsid w:val="00CE7313"/>
    <w:rsid w:val="00D018A3"/>
    <w:rsid w:val="00D034BC"/>
    <w:rsid w:val="00D03FCE"/>
    <w:rsid w:val="00D146F7"/>
    <w:rsid w:val="00D26619"/>
    <w:rsid w:val="00D35B28"/>
    <w:rsid w:val="00D52262"/>
    <w:rsid w:val="00D67BF5"/>
    <w:rsid w:val="00D67E04"/>
    <w:rsid w:val="00DC3F40"/>
    <w:rsid w:val="00DE3F63"/>
    <w:rsid w:val="00DF79D6"/>
    <w:rsid w:val="00E07E8B"/>
    <w:rsid w:val="00E210A1"/>
    <w:rsid w:val="00E402B1"/>
    <w:rsid w:val="00E43154"/>
    <w:rsid w:val="00E567DB"/>
    <w:rsid w:val="00E73147"/>
    <w:rsid w:val="00E740DA"/>
    <w:rsid w:val="00E82B04"/>
    <w:rsid w:val="00E863C0"/>
    <w:rsid w:val="00E91894"/>
    <w:rsid w:val="00EB4731"/>
    <w:rsid w:val="00EE4DCA"/>
    <w:rsid w:val="00EE66AF"/>
    <w:rsid w:val="00EF3C7D"/>
    <w:rsid w:val="00F01797"/>
    <w:rsid w:val="00F12021"/>
    <w:rsid w:val="00F24390"/>
    <w:rsid w:val="00F26410"/>
    <w:rsid w:val="00F279B4"/>
    <w:rsid w:val="00F27A66"/>
    <w:rsid w:val="00F55905"/>
    <w:rsid w:val="00F61393"/>
    <w:rsid w:val="00F66EB7"/>
    <w:rsid w:val="00F757E9"/>
    <w:rsid w:val="00F75D85"/>
    <w:rsid w:val="00F773A9"/>
    <w:rsid w:val="00FE46A4"/>
    <w:rsid w:val="00FE5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E5E39"/>
  <w15:docId w15:val="{15FA6850-E7FB-49EE-A750-88BCD900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639" w:hanging="1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95" w:line="259" w:lineRule="auto"/>
      <w:ind w:left="10" w:right="279" w:hanging="10"/>
      <w:outlineLvl w:val="0"/>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13515"/>
    <w:pPr>
      <w:ind w:left="720"/>
      <w:contextualSpacing/>
    </w:pPr>
  </w:style>
  <w:style w:type="paragraph" w:styleId="EndnoteText">
    <w:name w:val="endnote text"/>
    <w:basedOn w:val="Normal"/>
    <w:link w:val="EndnoteTextChar"/>
    <w:uiPriority w:val="99"/>
    <w:semiHidden/>
    <w:unhideWhenUsed/>
    <w:rsid w:val="005B0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0B1D"/>
    <w:rPr>
      <w:rFonts w:ascii="Century Gothic" w:eastAsia="Century Gothic" w:hAnsi="Century Gothic" w:cs="Century Gothic"/>
      <w:color w:val="000000"/>
      <w:sz w:val="20"/>
      <w:szCs w:val="20"/>
    </w:rPr>
  </w:style>
  <w:style w:type="character" w:styleId="EndnoteReference">
    <w:name w:val="endnote reference"/>
    <w:basedOn w:val="DefaultParagraphFont"/>
    <w:uiPriority w:val="99"/>
    <w:semiHidden/>
    <w:unhideWhenUsed/>
    <w:rsid w:val="005B0B1D"/>
    <w:rPr>
      <w:vertAlign w:val="superscript"/>
    </w:rPr>
  </w:style>
  <w:style w:type="table" w:styleId="TableGrid0">
    <w:name w:val="Table Grid"/>
    <w:basedOn w:val="TableNormal"/>
    <w:uiPriority w:val="59"/>
    <w:rsid w:val="00106C95"/>
    <w:pPr>
      <w:spacing w:after="0" w:line="240" w:lineRule="auto"/>
    </w:pPr>
    <w:rPr>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657"/>
    <w:rPr>
      <w:rFonts w:ascii="Century Gothic" w:eastAsia="Century Gothic" w:hAnsi="Century Gothic" w:cs="Century Gothic"/>
      <w:color w:val="000000"/>
    </w:rPr>
  </w:style>
  <w:style w:type="paragraph" w:styleId="Footer">
    <w:name w:val="footer"/>
    <w:basedOn w:val="Normal"/>
    <w:link w:val="FooterChar"/>
    <w:uiPriority w:val="99"/>
    <w:unhideWhenUsed/>
    <w:rsid w:val="00940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657"/>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isleyparishcouncil.org.uk/wp/wp-content/uploads/2018/12/Public-Participation-at-Council-Meetings-11-02-2015.pdf" TargetMode="External"/><Relationship Id="rId18" Type="http://schemas.openxmlformats.org/officeDocument/2006/relationships/hyperlink" Target="https://disleyparishcouncil.org.uk/wp/wp-content/uploads/2018/12/Public-Participation-at-Council-Meetings-11-02-2015.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isleyparishcouncil.org.uk/wp/wp-content/uploads/2018/12/Public-Participation-at-Council-Meetings-11-02-2015.pdf" TargetMode="External"/><Relationship Id="rId7" Type="http://schemas.openxmlformats.org/officeDocument/2006/relationships/endnotes" Target="endnotes.xml"/><Relationship Id="rId12" Type="http://schemas.openxmlformats.org/officeDocument/2006/relationships/hyperlink" Target="https://disleyparishcouncil.org.uk/wp/wp-content/uploads/2018/12/Public-Participation-at-Council-Meetings-11-02-2015.pdf" TargetMode="External"/><Relationship Id="rId17" Type="http://schemas.openxmlformats.org/officeDocument/2006/relationships/hyperlink" Target="https://disleyparishcouncil.org.uk/wp/wp-content/uploads/2018/12/Public-Participation-at-Council-Meetings-11-02-2015.pdf" TargetMode="External"/><Relationship Id="rId25" Type="http://schemas.openxmlformats.org/officeDocument/2006/relationships/hyperlink" Target="https://disleyparishcouncil.org.uk/wp/wp-content/uploads/2018/12/Public-Participation-at-Council-Meetings-11-02-2015.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sleyparishcouncil.org.uk/wp/wp-content/uploads/2018/12/Public-Participation-at-Council-Meetings-11-02-2015.pdf" TargetMode="External"/><Relationship Id="rId20" Type="http://schemas.openxmlformats.org/officeDocument/2006/relationships/hyperlink" Target="https://disleyparishcouncil.org.uk/wp/wp-content/uploads/2018/12/Public-Participation-at-Council-Meetings-11-02-2015.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leyparishcouncil.org.uk/wp/wp-content/uploads/2018/12/Public-Participation-at-Council-Meetings-11-02-2015.pdf" TargetMode="External"/><Relationship Id="rId24" Type="http://schemas.openxmlformats.org/officeDocument/2006/relationships/hyperlink" Target="https://disleyparishcouncil.org.uk/wp/wp-content/uploads/2018/12/Public-Participation-at-Council-Meetings-11-02-2015.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sleyparishcouncil.org.uk/wp/wp-content/uploads/2018/12/Public-Participation-at-Council-Meetings-11-02-2015.pdf" TargetMode="External"/><Relationship Id="rId23" Type="http://schemas.openxmlformats.org/officeDocument/2006/relationships/hyperlink" Target="https://disleyparishcouncil.org.uk/wp/wp-content/uploads/2018/12/Public-Participation-at-Council-Meetings-11-02-2015.pdf" TargetMode="External"/><Relationship Id="rId28" Type="http://schemas.openxmlformats.org/officeDocument/2006/relationships/footer" Target="footer1.xml"/><Relationship Id="rId10" Type="http://schemas.openxmlformats.org/officeDocument/2006/relationships/hyperlink" Target="https://disleyparishcouncil.org.uk/wp/wp-content/uploads/2018/12/Public-Participation-at-Council-Meetings-11-02-2015.pdf" TargetMode="External"/><Relationship Id="rId19" Type="http://schemas.openxmlformats.org/officeDocument/2006/relationships/hyperlink" Target="https://disleyparishcouncil.org.uk/wp/wp-content/uploads/2018/12/Public-Participation-at-Council-Meetings-11-02-2015.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sleyparishcouncil.org.uk/wp/wp-content/uploads/2018/12/Public-Participation-at-Council-Meetings-11-02-2015.pdf" TargetMode="External"/><Relationship Id="rId22" Type="http://schemas.openxmlformats.org/officeDocument/2006/relationships/hyperlink" Target="https://disleyparishcouncil.org.uk/wp/wp-content/uploads/2018/12/Public-Participation-at-Council-Meetings-11-02-2015.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C3F9-E76B-4FD9-8FF7-13E0F5DA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O'Donoghue</dc:creator>
  <cp:keywords/>
  <cp:lastModifiedBy>Disley Clerk</cp:lastModifiedBy>
  <cp:revision>6</cp:revision>
  <cp:lastPrinted>2025-09-05T01:41:00Z</cp:lastPrinted>
  <dcterms:created xsi:type="dcterms:W3CDTF">2025-09-30T10:49:00Z</dcterms:created>
  <dcterms:modified xsi:type="dcterms:W3CDTF">2025-10-08T07:56:00Z</dcterms:modified>
</cp:coreProperties>
</file>